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23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irst table is the layout table for the first page, second table is the layout table for the second page"/>
      </w:tblPr>
      <w:tblGrid>
        <w:gridCol w:w="3970"/>
        <w:gridCol w:w="7512"/>
      </w:tblGrid>
      <w:tr w:rsidR="007B737B" w:rsidRPr="00F8099A" w14:paraId="43BC400E" w14:textId="77777777" w:rsidTr="00E562D5">
        <w:trPr>
          <w:trHeight w:val="1393"/>
        </w:trPr>
        <w:tc>
          <w:tcPr>
            <w:tcW w:w="3970" w:type="dxa"/>
            <w:shd w:val="clear" w:color="auto" w:fill="197819"/>
          </w:tcPr>
          <w:tbl>
            <w:tblPr>
              <w:tblStyle w:val="TableGrid"/>
              <w:tblW w:w="4793" w:type="pct"/>
              <w:jc w:val="center"/>
              <w:tblBorders>
                <w:top w:val="none" w:sz="0" w:space="0" w:color="auto"/>
                <w:left w:val="none" w:sz="0" w:space="0" w:color="auto"/>
                <w:bottom w:val="none" w:sz="0" w:space="0" w:color="auto"/>
                <w:right w:val="none" w:sz="0" w:space="0" w:color="auto"/>
                <w:insideH w:val="single" w:sz="24" w:space="0" w:color="CEEBE1" w:themeColor="accent6" w:themeTint="66"/>
                <w:insideV w:val="single" w:sz="24" w:space="0" w:color="CEEBE1" w:themeColor="accent6" w:themeTint="66"/>
              </w:tblBorders>
              <w:shd w:val="clear" w:color="auto" w:fill="197819"/>
              <w:tblLayout w:type="fixed"/>
              <w:tblCellMar>
                <w:left w:w="0" w:type="dxa"/>
                <w:right w:w="0" w:type="dxa"/>
              </w:tblCellMar>
              <w:tblLook w:val="04A0" w:firstRow="1" w:lastRow="0" w:firstColumn="1" w:lastColumn="0" w:noHBand="0" w:noVBand="1"/>
              <w:tblDescription w:val="Sidebar layout table"/>
            </w:tblPr>
            <w:tblGrid>
              <w:gridCol w:w="3806"/>
            </w:tblGrid>
            <w:tr w:rsidR="00B06D45" w:rsidRPr="00B06D45" w14:paraId="66F2708E" w14:textId="77777777" w:rsidTr="00B53E41">
              <w:trPr>
                <w:trHeight w:val="388"/>
                <w:jc w:val="center"/>
              </w:trPr>
              <w:tc>
                <w:tcPr>
                  <w:tcW w:w="3806" w:type="dxa"/>
                  <w:tcBorders>
                    <w:top w:val="nil"/>
                    <w:bottom w:val="single" w:sz="24" w:space="0" w:color="FFFFFF" w:themeColor="background1"/>
                  </w:tcBorders>
                  <w:shd w:val="clear" w:color="auto" w:fill="197819"/>
                  <w:tcMar>
                    <w:top w:w="331" w:type="dxa"/>
                    <w:bottom w:w="144" w:type="dxa"/>
                  </w:tcMar>
                </w:tcPr>
                <w:p w14:paraId="095A4414" w14:textId="6FF73754" w:rsidR="007B737B" w:rsidRPr="00B53E41" w:rsidRDefault="004F3BFB" w:rsidP="00B53E41">
                  <w:pPr>
                    <w:pStyle w:val="Subtitle"/>
                    <w:shd w:val="clear" w:color="auto" w:fill="197819"/>
                    <w:rPr>
                      <w:color w:val="auto"/>
                      <w:sz w:val="32"/>
                      <w:szCs w:val="32"/>
                    </w:rPr>
                  </w:pPr>
                  <w:r w:rsidRPr="00B53E41">
                    <w:rPr>
                      <w:sz w:val="32"/>
                      <w:szCs w:val="32"/>
                      <w:shd w:val="clear" w:color="auto" w:fill="197819"/>
                    </w:rPr>
                    <w:t>October</w:t>
                  </w:r>
                  <w:r w:rsidR="00B06D45" w:rsidRPr="00B53E41">
                    <w:rPr>
                      <w:sz w:val="32"/>
                      <w:szCs w:val="32"/>
                    </w:rPr>
                    <w:t xml:space="preserve"> </w:t>
                  </w:r>
                  <w:r w:rsidR="00B06D45" w:rsidRPr="00B53E41">
                    <w:rPr>
                      <w:sz w:val="32"/>
                      <w:szCs w:val="32"/>
                      <w:shd w:val="clear" w:color="auto" w:fill="197819"/>
                    </w:rPr>
                    <w:t>2019</w:t>
                  </w:r>
                </w:p>
              </w:tc>
            </w:tr>
            <w:tr w:rsidR="007B737B" w:rsidRPr="00F8099A" w14:paraId="7FD4B7DF" w14:textId="77777777" w:rsidTr="00B53E41">
              <w:trPr>
                <w:trHeight w:val="17"/>
                <w:jc w:val="center"/>
              </w:trPr>
              <w:tc>
                <w:tcPr>
                  <w:tcW w:w="3806" w:type="dxa"/>
                  <w:tcBorders>
                    <w:top w:val="single" w:sz="24" w:space="0" w:color="FFFFFF" w:themeColor="background1"/>
                  </w:tcBorders>
                  <w:shd w:val="clear" w:color="auto" w:fill="197819"/>
                  <w:tcMar>
                    <w:top w:w="288" w:type="dxa"/>
                  </w:tcMar>
                </w:tcPr>
                <w:p w14:paraId="7DD4E7C0" w14:textId="232650FF" w:rsidR="007B737B" w:rsidRPr="00F8099A" w:rsidRDefault="00B06D45" w:rsidP="00CC0455">
                  <w:pPr>
                    <w:pStyle w:val="BlockHeading"/>
                    <w:shd w:val="clear" w:color="auto" w:fill="197819"/>
                  </w:pPr>
                  <w:r w:rsidRPr="009A10CD">
                    <w:rPr>
                      <w:shd w:val="clear" w:color="auto" w:fill="197819"/>
                    </w:rPr>
                    <w:t>Forthcoming</w:t>
                  </w:r>
                  <w:r>
                    <w:t xml:space="preserve"> events</w:t>
                  </w:r>
                </w:p>
                <w:p w14:paraId="344CFF74" w14:textId="754D6C97" w:rsidR="007B737B" w:rsidRPr="002F607B" w:rsidRDefault="002F607B" w:rsidP="00CC0455">
                  <w:pPr>
                    <w:pStyle w:val="BlockText"/>
                    <w:shd w:val="clear" w:color="auto" w:fill="197819"/>
                    <w:rPr>
                      <w:b/>
                      <w:bCs/>
                      <w:color w:val="FFFFFF" w:themeColor="background1"/>
                      <w:shd w:val="clear" w:color="auto" w:fill="00B050"/>
                    </w:rPr>
                  </w:pPr>
                  <w:r w:rsidRPr="009A10CD">
                    <w:rPr>
                      <w:b/>
                      <w:bCs/>
                      <w:color w:val="FFFFFF" w:themeColor="background1"/>
                      <w:shd w:val="clear" w:color="auto" w:fill="197819"/>
                    </w:rPr>
                    <w:t>This month</w:t>
                  </w:r>
                </w:p>
                <w:p w14:paraId="31F4CA21" w14:textId="77777777" w:rsidR="006530CA" w:rsidRPr="006530CA" w:rsidRDefault="006530CA" w:rsidP="00CC0455">
                  <w:pPr>
                    <w:pStyle w:val="BlockText"/>
                    <w:numPr>
                      <w:ilvl w:val="0"/>
                      <w:numId w:val="2"/>
                    </w:numPr>
                    <w:shd w:val="clear" w:color="auto" w:fill="197819"/>
                    <w:rPr>
                      <w:b/>
                      <w:bCs/>
                      <w:color w:val="FFFFFF" w:themeColor="background1"/>
                      <w:sz w:val="22"/>
                      <w:szCs w:val="22"/>
                      <w:shd w:val="clear" w:color="auto" w:fill="00B050"/>
                    </w:rPr>
                  </w:pPr>
                  <w:r w:rsidRPr="009A10CD">
                    <w:rPr>
                      <w:b/>
                      <w:bCs/>
                      <w:color w:val="FFFFFF" w:themeColor="background1"/>
                      <w:sz w:val="22"/>
                      <w:szCs w:val="22"/>
                      <w:shd w:val="clear" w:color="auto" w:fill="197819"/>
                    </w:rPr>
                    <w:t>Planning Committee meeting</w:t>
                  </w:r>
                </w:p>
                <w:p w14:paraId="4DF20B85" w14:textId="095CCB33" w:rsidR="00B06D45" w:rsidRDefault="006530CA" w:rsidP="00CC0455">
                  <w:pPr>
                    <w:pStyle w:val="BlockText"/>
                    <w:shd w:val="clear" w:color="auto" w:fill="197819"/>
                    <w:rPr>
                      <w:color w:val="FFFFFF" w:themeColor="background1"/>
                      <w:sz w:val="22"/>
                      <w:szCs w:val="22"/>
                      <w:shd w:val="clear" w:color="auto" w:fill="197819"/>
                    </w:rPr>
                  </w:pPr>
                  <w:r w:rsidRPr="009A10CD">
                    <w:rPr>
                      <w:color w:val="FFFFFF" w:themeColor="background1"/>
                      <w:sz w:val="22"/>
                      <w:szCs w:val="22"/>
                      <w:shd w:val="clear" w:color="auto" w:fill="197819"/>
                    </w:rPr>
                    <w:t xml:space="preserve">Monday, </w:t>
                  </w:r>
                  <w:r w:rsidR="004F3BFB">
                    <w:rPr>
                      <w:color w:val="FFFFFF" w:themeColor="background1"/>
                      <w:sz w:val="22"/>
                      <w:szCs w:val="22"/>
                      <w:shd w:val="clear" w:color="auto" w:fill="197819"/>
                    </w:rPr>
                    <w:t>7</w:t>
                  </w:r>
                  <w:r w:rsidR="004F3BFB" w:rsidRPr="004F3BFB">
                    <w:rPr>
                      <w:color w:val="FFFFFF" w:themeColor="background1"/>
                      <w:sz w:val="22"/>
                      <w:szCs w:val="22"/>
                      <w:shd w:val="clear" w:color="auto" w:fill="197819"/>
                      <w:vertAlign w:val="superscript"/>
                    </w:rPr>
                    <w:t>th</w:t>
                  </w:r>
                  <w:r w:rsidR="004F3BFB">
                    <w:rPr>
                      <w:color w:val="FFFFFF" w:themeColor="background1"/>
                      <w:sz w:val="22"/>
                      <w:szCs w:val="22"/>
                      <w:shd w:val="clear" w:color="auto" w:fill="197819"/>
                    </w:rPr>
                    <w:t xml:space="preserve"> October</w:t>
                  </w:r>
                  <w:r w:rsidRPr="009A10CD">
                    <w:rPr>
                      <w:color w:val="FFFFFF" w:themeColor="background1"/>
                      <w:sz w:val="22"/>
                      <w:szCs w:val="22"/>
                      <w:shd w:val="clear" w:color="auto" w:fill="197819"/>
                    </w:rPr>
                    <w:t>, 7.30 pm, Stanton Suite.  All welcome.</w:t>
                  </w:r>
                </w:p>
                <w:p w14:paraId="79273594" w14:textId="37167052" w:rsidR="004F3BFB" w:rsidRDefault="004F3BFB" w:rsidP="00CC0455">
                  <w:pPr>
                    <w:pStyle w:val="BlockText"/>
                    <w:numPr>
                      <w:ilvl w:val="0"/>
                      <w:numId w:val="2"/>
                    </w:numPr>
                    <w:shd w:val="clear" w:color="auto" w:fill="197819"/>
                    <w:rPr>
                      <w:b/>
                      <w:bCs/>
                      <w:color w:val="FFFFFF" w:themeColor="background1"/>
                      <w:sz w:val="22"/>
                      <w:szCs w:val="22"/>
                      <w:shd w:val="clear" w:color="auto" w:fill="197819"/>
                    </w:rPr>
                  </w:pPr>
                  <w:r w:rsidRPr="004F3BFB">
                    <w:rPr>
                      <w:b/>
                      <w:bCs/>
                      <w:color w:val="FFFFFF" w:themeColor="background1"/>
                      <w:sz w:val="22"/>
                      <w:szCs w:val="22"/>
                      <w:shd w:val="clear" w:color="auto" w:fill="197819"/>
                    </w:rPr>
                    <w:t>Allotments Committee meeting</w:t>
                  </w:r>
                </w:p>
                <w:p w14:paraId="72DFC1CB" w14:textId="459CE79B" w:rsidR="004F3BFB" w:rsidRPr="004F3BFB" w:rsidRDefault="004F3BFB" w:rsidP="004F3BFB">
                  <w:pPr>
                    <w:pStyle w:val="BlockText"/>
                    <w:shd w:val="clear" w:color="auto" w:fill="197819"/>
                    <w:rPr>
                      <w:color w:val="FFFFFF" w:themeColor="background1"/>
                      <w:sz w:val="22"/>
                      <w:szCs w:val="22"/>
                      <w:shd w:val="clear" w:color="auto" w:fill="197819"/>
                    </w:rPr>
                  </w:pPr>
                  <w:r>
                    <w:rPr>
                      <w:color w:val="FFFFFF" w:themeColor="background1"/>
                      <w:sz w:val="22"/>
                      <w:szCs w:val="22"/>
                      <w:shd w:val="clear" w:color="auto" w:fill="197819"/>
                    </w:rPr>
                    <w:t>Monday, 14</w:t>
                  </w:r>
                  <w:r w:rsidRPr="004F3BFB">
                    <w:rPr>
                      <w:color w:val="FFFFFF" w:themeColor="background1"/>
                      <w:sz w:val="22"/>
                      <w:szCs w:val="22"/>
                      <w:shd w:val="clear" w:color="auto" w:fill="197819"/>
                      <w:vertAlign w:val="superscript"/>
                    </w:rPr>
                    <w:t>th</w:t>
                  </w:r>
                  <w:r>
                    <w:rPr>
                      <w:color w:val="FFFFFF" w:themeColor="background1"/>
                      <w:sz w:val="22"/>
                      <w:szCs w:val="22"/>
                      <w:shd w:val="clear" w:color="auto" w:fill="197819"/>
                    </w:rPr>
                    <w:t xml:space="preserve"> October, 7.00 pm, Conference Room at Stanton Suite.  All welcome.</w:t>
                  </w:r>
                </w:p>
                <w:p w14:paraId="29D23A19" w14:textId="4771F094" w:rsidR="002F607B" w:rsidRPr="006530CA" w:rsidRDefault="002F607B" w:rsidP="00CC0455">
                  <w:pPr>
                    <w:pStyle w:val="BlockText"/>
                    <w:numPr>
                      <w:ilvl w:val="0"/>
                      <w:numId w:val="2"/>
                    </w:numPr>
                    <w:shd w:val="clear" w:color="auto" w:fill="197819"/>
                    <w:rPr>
                      <w:b/>
                      <w:bCs/>
                      <w:color w:val="FFFFFF" w:themeColor="background1"/>
                      <w:sz w:val="22"/>
                      <w:szCs w:val="22"/>
                      <w:shd w:val="clear" w:color="auto" w:fill="00B050"/>
                    </w:rPr>
                  </w:pPr>
                  <w:r w:rsidRPr="009A10CD">
                    <w:rPr>
                      <w:b/>
                      <w:bCs/>
                      <w:color w:val="FFFFFF" w:themeColor="background1"/>
                      <w:sz w:val="22"/>
                      <w:szCs w:val="22"/>
                      <w:shd w:val="clear" w:color="auto" w:fill="197819"/>
                    </w:rPr>
                    <w:t>Planning Committee meeting</w:t>
                  </w:r>
                </w:p>
                <w:p w14:paraId="010B9679" w14:textId="2B95D18E" w:rsidR="002F607B" w:rsidRDefault="002F607B" w:rsidP="00CC0455">
                  <w:pPr>
                    <w:pStyle w:val="BlockText"/>
                    <w:shd w:val="clear" w:color="auto" w:fill="197819"/>
                    <w:rPr>
                      <w:color w:val="FFFFFF" w:themeColor="background1"/>
                      <w:sz w:val="22"/>
                      <w:szCs w:val="22"/>
                      <w:shd w:val="clear" w:color="auto" w:fill="00B050"/>
                    </w:rPr>
                  </w:pPr>
                  <w:r w:rsidRPr="009A10CD">
                    <w:rPr>
                      <w:color w:val="FFFFFF" w:themeColor="background1"/>
                      <w:sz w:val="22"/>
                      <w:szCs w:val="22"/>
                      <w:shd w:val="clear" w:color="auto" w:fill="197819"/>
                    </w:rPr>
                    <w:t xml:space="preserve">Monday, </w:t>
                  </w:r>
                  <w:r w:rsidR="004F3BFB">
                    <w:rPr>
                      <w:color w:val="FFFFFF" w:themeColor="background1"/>
                      <w:sz w:val="22"/>
                      <w:szCs w:val="22"/>
                      <w:shd w:val="clear" w:color="auto" w:fill="197819"/>
                    </w:rPr>
                    <w:t>21</w:t>
                  </w:r>
                  <w:r w:rsidR="004F3BFB" w:rsidRPr="004F3BFB">
                    <w:rPr>
                      <w:color w:val="FFFFFF" w:themeColor="background1"/>
                      <w:sz w:val="22"/>
                      <w:szCs w:val="22"/>
                      <w:shd w:val="clear" w:color="auto" w:fill="197819"/>
                      <w:vertAlign w:val="superscript"/>
                    </w:rPr>
                    <w:t>st</w:t>
                  </w:r>
                  <w:r w:rsidR="004F3BFB">
                    <w:rPr>
                      <w:color w:val="FFFFFF" w:themeColor="background1"/>
                      <w:sz w:val="22"/>
                      <w:szCs w:val="22"/>
                      <w:shd w:val="clear" w:color="auto" w:fill="197819"/>
                    </w:rPr>
                    <w:t xml:space="preserve"> October</w:t>
                  </w:r>
                  <w:r w:rsidRPr="009A10CD">
                    <w:rPr>
                      <w:color w:val="FFFFFF" w:themeColor="background1"/>
                      <w:sz w:val="22"/>
                      <w:szCs w:val="22"/>
                      <w:shd w:val="clear" w:color="auto" w:fill="197819"/>
                    </w:rPr>
                    <w:t>, 7.30 pm, Stanton Suite.  All welcome.</w:t>
                  </w:r>
                  <w:r w:rsidR="004F3BFB">
                    <w:rPr>
                      <w:color w:val="FFFFFF" w:themeColor="background1"/>
                      <w:sz w:val="22"/>
                      <w:szCs w:val="22"/>
                      <w:shd w:val="clear" w:color="auto" w:fill="197819"/>
                    </w:rPr>
                    <w:t xml:space="preserve"> </w:t>
                  </w:r>
                </w:p>
                <w:p w14:paraId="2E901842" w14:textId="590263FE" w:rsidR="00B53E41" w:rsidRPr="00B53E41" w:rsidRDefault="00B53E41" w:rsidP="00B53E41">
                  <w:pPr>
                    <w:pStyle w:val="BlockText"/>
                    <w:numPr>
                      <w:ilvl w:val="0"/>
                      <w:numId w:val="2"/>
                    </w:numPr>
                    <w:shd w:val="clear" w:color="auto" w:fill="197819"/>
                    <w:rPr>
                      <w:b/>
                      <w:bCs/>
                      <w:color w:val="FFFFFF" w:themeColor="background1"/>
                      <w:sz w:val="22"/>
                      <w:szCs w:val="22"/>
                      <w:shd w:val="clear" w:color="auto" w:fill="197819"/>
                    </w:rPr>
                  </w:pPr>
                  <w:r w:rsidRPr="00B53E41">
                    <w:rPr>
                      <w:b/>
                      <w:bCs/>
                      <w:color w:val="FFFFFF" w:themeColor="background1"/>
                      <w:sz w:val="22"/>
                      <w:szCs w:val="22"/>
                      <w:shd w:val="clear" w:color="auto" w:fill="197819"/>
                    </w:rPr>
                    <w:t>Community Open meeting</w:t>
                  </w:r>
                </w:p>
                <w:p w14:paraId="4BC2EBC0" w14:textId="693F4C6C" w:rsidR="00B53E41" w:rsidRPr="00B53E41" w:rsidRDefault="00B53E41" w:rsidP="00B53E41">
                  <w:pPr>
                    <w:pStyle w:val="BlockText"/>
                    <w:shd w:val="clear" w:color="auto" w:fill="197819"/>
                    <w:rPr>
                      <w:color w:val="FFFFFF" w:themeColor="background1"/>
                      <w:sz w:val="22"/>
                      <w:szCs w:val="22"/>
                      <w:shd w:val="clear" w:color="auto" w:fill="197819"/>
                    </w:rPr>
                  </w:pPr>
                  <w:r w:rsidRPr="00B53E41">
                    <w:rPr>
                      <w:color w:val="FFFFFF" w:themeColor="background1"/>
                      <w:sz w:val="22"/>
                      <w:szCs w:val="22"/>
                      <w:shd w:val="clear" w:color="auto" w:fill="197819"/>
                    </w:rPr>
                    <w:t>Wednesday, 23rd October, 7.</w:t>
                  </w:r>
                  <w:r>
                    <w:rPr>
                      <w:color w:val="FFFFFF" w:themeColor="background1"/>
                      <w:sz w:val="22"/>
                      <w:szCs w:val="22"/>
                      <w:shd w:val="clear" w:color="auto" w:fill="197819"/>
                    </w:rPr>
                    <w:t>3</w:t>
                  </w:r>
                  <w:r w:rsidRPr="00B53E41">
                    <w:rPr>
                      <w:color w:val="FFFFFF" w:themeColor="background1"/>
                      <w:sz w:val="22"/>
                      <w:szCs w:val="22"/>
                      <w:shd w:val="clear" w:color="auto" w:fill="197819"/>
                    </w:rPr>
                    <w:t>0 pm, Stanton Suite.   All welcome.</w:t>
                  </w:r>
                  <w:r>
                    <w:rPr>
                      <w:color w:val="FFFFFF" w:themeColor="background1"/>
                      <w:sz w:val="22"/>
                      <w:szCs w:val="22"/>
                      <w:shd w:val="clear" w:color="auto" w:fill="197819"/>
                    </w:rPr>
                    <w:t xml:space="preserve">  Refreshments from 7.00 pm.</w:t>
                  </w:r>
                </w:p>
                <w:p w14:paraId="4E5FD63E" w14:textId="742E4814" w:rsidR="002F607B" w:rsidRPr="006530CA" w:rsidRDefault="002F607B" w:rsidP="00CC0455">
                  <w:pPr>
                    <w:pStyle w:val="BlockText"/>
                    <w:numPr>
                      <w:ilvl w:val="0"/>
                      <w:numId w:val="2"/>
                    </w:numPr>
                    <w:shd w:val="clear" w:color="auto" w:fill="197819"/>
                    <w:rPr>
                      <w:b/>
                      <w:bCs/>
                      <w:color w:val="FFFFFF" w:themeColor="background1"/>
                      <w:sz w:val="22"/>
                      <w:szCs w:val="22"/>
                      <w:shd w:val="clear" w:color="auto" w:fill="00B050"/>
                    </w:rPr>
                  </w:pPr>
                  <w:r w:rsidRPr="009A10CD">
                    <w:rPr>
                      <w:b/>
                      <w:bCs/>
                      <w:color w:val="FFFFFF" w:themeColor="background1"/>
                      <w:sz w:val="22"/>
                      <w:szCs w:val="22"/>
                      <w:shd w:val="clear" w:color="auto" w:fill="197819"/>
                    </w:rPr>
                    <w:t>Full Council meeting</w:t>
                  </w:r>
                </w:p>
                <w:p w14:paraId="4DAAEFD9" w14:textId="74FE2BAF" w:rsidR="002F607B" w:rsidRDefault="002F607B" w:rsidP="00CC0455">
                  <w:pPr>
                    <w:pStyle w:val="BlockText"/>
                    <w:shd w:val="clear" w:color="auto" w:fill="197819"/>
                    <w:rPr>
                      <w:color w:val="FFFFFF" w:themeColor="background1"/>
                      <w:sz w:val="22"/>
                      <w:szCs w:val="22"/>
                      <w:shd w:val="clear" w:color="auto" w:fill="00B050"/>
                    </w:rPr>
                  </w:pPr>
                  <w:r w:rsidRPr="009A10CD">
                    <w:rPr>
                      <w:color w:val="FFFFFF" w:themeColor="background1"/>
                      <w:sz w:val="22"/>
                      <w:szCs w:val="22"/>
                      <w:shd w:val="clear" w:color="auto" w:fill="197819"/>
                    </w:rPr>
                    <w:t xml:space="preserve">Monday, </w:t>
                  </w:r>
                  <w:r w:rsidR="004F3BFB">
                    <w:rPr>
                      <w:color w:val="FFFFFF" w:themeColor="background1"/>
                      <w:sz w:val="22"/>
                      <w:szCs w:val="22"/>
                      <w:shd w:val="clear" w:color="auto" w:fill="197819"/>
                    </w:rPr>
                    <w:t>28</w:t>
                  </w:r>
                  <w:r w:rsidR="004F3BFB" w:rsidRPr="004F3BFB">
                    <w:rPr>
                      <w:color w:val="FFFFFF" w:themeColor="background1"/>
                      <w:sz w:val="22"/>
                      <w:szCs w:val="22"/>
                      <w:shd w:val="clear" w:color="auto" w:fill="197819"/>
                      <w:vertAlign w:val="superscript"/>
                    </w:rPr>
                    <w:t>th</w:t>
                  </w:r>
                  <w:r w:rsidR="004F3BFB">
                    <w:rPr>
                      <w:color w:val="FFFFFF" w:themeColor="background1"/>
                      <w:sz w:val="22"/>
                      <w:szCs w:val="22"/>
                      <w:shd w:val="clear" w:color="auto" w:fill="197819"/>
                    </w:rPr>
                    <w:t xml:space="preserve"> October</w:t>
                  </w:r>
                  <w:r w:rsidRPr="009A10CD">
                    <w:rPr>
                      <w:color w:val="FFFFFF" w:themeColor="background1"/>
                      <w:sz w:val="22"/>
                      <w:szCs w:val="22"/>
                      <w:shd w:val="clear" w:color="auto" w:fill="197819"/>
                    </w:rPr>
                    <w:t>, 7.30 pm,</w:t>
                  </w:r>
                  <w:r>
                    <w:rPr>
                      <w:color w:val="FFFFFF" w:themeColor="background1"/>
                      <w:sz w:val="22"/>
                      <w:szCs w:val="22"/>
                      <w:shd w:val="clear" w:color="auto" w:fill="00B050"/>
                    </w:rPr>
                    <w:t xml:space="preserve"> </w:t>
                  </w:r>
                  <w:r w:rsidRPr="009A10CD">
                    <w:rPr>
                      <w:color w:val="FFFFFF" w:themeColor="background1"/>
                      <w:sz w:val="22"/>
                      <w:szCs w:val="22"/>
                      <w:shd w:val="clear" w:color="auto" w:fill="197819"/>
                    </w:rPr>
                    <w:t>Stanton Suite.  All welcome.</w:t>
                  </w:r>
                  <w:r w:rsidR="00B53E41">
                    <w:rPr>
                      <w:color w:val="FFFFFF" w:themeColor="background1"/>
                      <w:sz w:val="22"/>
                      <w:szCs w:val="22"/>
                      <w:shd w:val="clear" w:color="auto" w:fill="197819"/>
                    </w:rPr>
                    <w:t xml:space="preserve">  </w:t>
                  </w:r>
                </w:p>
                <w:p w14:paraId="11119C59" w14:textId="42227138" w:rsidR="00B06D45" w:rsidRPr="002F607B" w:rsidRDefault="002F607B" w:rsidP="00CC0455">
                  <w:pPr>
                    <w:pStyle w:val="BlockText"/>
                    <w:shd w:val="clear" w:color="auto" w:fill="197819"/>
                    <w:rPr>
                      <w:b/>
                      <w:bCs/>
                      <w:color w:val="FFFFFF" w:themeColor="background1"/>
                      <w:shd w:val="clear" w:color="auto" w:fill="00B050"/>
                    </w:rPr>
                  </w:pPr>
                  <w:r w:rsidRPr="00CC0455">
                    <w:rPr>
                      <w:b/>
                      <w:bCs/>
                      <w:color w:val="FFFFFF" w:themeColor="background1"/>
                      <w:shd w:val="clear" w:color="auto" w:fill="197819"/>
                    </w:rPr>
                    <w:t>Further ahead</w:t>
                  </w:r>
                </w:p>
                <w:p w14:paraId="5D905AF5" w14:textId="77777777" w:rsidR="00B53E41" w:rsidRPr="00B53E41" w:rsidRDefault="00B53E41" w:rsidP="00B53E41">
                  <w:pPr>
                    <w:pStyle w:val="BlockText"/>
                    <w:numPr>
                      <w:ilvl w:val="0"/>
                      <w:numId w:val="2"/>
                    </w:numPr>
                    <w:shd w:val="clear" w:color="auto" w:fill="197819"/>
                    <w:rPr>
                      <w:color w:val="FFFFFF" w:themeColor="background1"/>
                      <w:sz w:val="22"/>
                      <w:szCs w:val="22"/>
                      <w:shd w:val="clear" w:color="auto" w:fill="197819"/>
                    </w:rPr>
                  </w:pPr>
                  <w:r w:rsidRPr="00B53E41">
                    <w:rPr>
                      <w:b/>
                      <w:bCs/>
                      <w:color w:val="FFFFFF" w:themeColor="background1"/>
                      <w:sz w:val="22"/>
                      <w:szCs w:val="22"/>
                      <w:shd w:val="clear" w:color="auto" w:fill="197819"/>
                    </w:rPr>
                    <w:t xml:space="preserve">FREE Community First Aid Course </w:t>
                  </w:r>
                </w:p>
                <w:p w14:paraId="51CCDA0E" w14:textId="759483C7" w:rsidR="00B53E41" w:rsidRPr="00B53E41" w:rsidRDefault="00B53E41" w:rsidP="00B53E41">
                  <w:pPr>
                    <w:pStyle w:val="BlockText"/>
                    <w:shd w:val="clear" w:color="auto" w:fill="197819"/>
                    <w:rPr>
                      <w:color w:val="FFFFFF" w:themeColor="background1"/>
                      <w:sz w:val="22"/>
                      <w:szCs w:val="22"/>
                      <w:shd w:val="clear" w:color="auto" w:fill="197819"/>
                    </w:rPr>
                  </w:pPr>
                  <w:r w:rsidRPr="00B53E41">
                    <w:rPr>
                      <w:color w:val="FFFFFF" w:themeColor="background1"/>
                      <w:sz w:val="22"/>
                      <w:szCs w:val="22"/>
                      <w:shd w:val="clear" w:color="auto" w:fill="197819"/>
                    </w:rPr>
                    <w:t>Saturday, 9th November 2019, 9.00 am to 1.00 pm, Stanton Suite.</w:t>
                  </w:r>
                </w:p>
                <w:p w14:paraId="3CA0B890" w14:textId="3C63BED9" w:rsidR="002F607B" w:rsidRDefault="002F607B" w:rsidP="00CC0455">
                  <w:pPr>
                    <w:pStyle w:val="BlockText"/>
                    <w:numPr>
                      <w:ilvl w:val="0"/>
                      <w:numId w:val="2"/>
                    </w:numPr>
                    <w:shd w:val="clear" w:color="auto" w:fill="197819"/>
                    <w:rPr>
                      <w:b/>
                      <w:bCs/>
                      <w:color w:val="FFFFFF" w:themeColor="background1"/>
                      <w:sz w:val="22"/>
                      <w:szCs w:val="22"/>
                      <w:shd w:val="clear" w:color="auto" w:fill="00B050"/>
                    </w:rPr>
                  </w:pPr>
                  <w:r w:rsidRPr="00CC0455">
                    <w:rPr>
                      <w:b/>
                      <w:bCs/>
                      <w:color w:val="FFFFFF" w:themeColor="background1"/>
                      <w:sz w:val="22"/>
                      <w:szCs w:val="22"/>
                      <w:shd w:val="clear" w:color="auto" w:fill="197819"/>
                    </w:rPr>
                    <w:t>Christmas Fayre</w:t>
                  </w:r>
                </w:p>
                <w:p w14:paraId="202F47A9" w14:textId="2B541B06" w:rsidR="005412AD" w:rsidRPr="005412AD" w:rsidRDefault="005412AD" w:rsidP="00CC0455">
                  <w:pPr>
                    <w:pStyle w:val="BlockText"/>
                    <w:shd w:val="clear" w:color="auto" w:fill="197819"/>
                    <w:rPr>
                      <w:color w:val="FFFFFF" w:themeColor="background1"/>
                      <w:sz w:val="22"/>
                      <w:szCs w:val="22"/>
                      <w:shd w:val="clear" w:color="auto" w:fill="00B050"/>
                    </w:rPr>
                  </w:pPr>
                  <w:r w:rsidRPr="00CC0455">
                    <w:rPr>
                      <w:color w:val="FFFFFF" w:themeColor="background1"/>
                      <w:sz w:val="22"/>
                      <w:szCs w:val="22"/>
                      <w:shd w:val="clear" w:color="auto" w:fill="197819"/>
                    </w:rPr>
                    <w:t>Friday, 6</w:t>
                  </w:r>
                  <w:r w:rsidRPr="00CC0455">
                    <w:rPr>
                      <w:color w:val="FFFFFF" w:themeColor="background1"/>
                      <w:sz w:val="22"/>
                      <w:szCs w:val="22"/>
                      <w:shd w:val="clear" w:color="auto" w:fill="197819"/>
                      <w:vertAlign w:val="superscript"/>
                    </w:rPr>
                    <w:t>th</w:t>
                  </w:r>
                  <w:r w:rsidRPr="00CC0455">
                    <w:rPr>
                      <w:color w:val="FFFFFF" w:themeColor="background1"/>
                      <w:sz w:val="22"/>
                      <w:szCs w:val="22"/>
                      <w:shd w:val="clear" w:color="auto" w:fill="197819"/>
                    </w:rPr>
                    <w:t xml:space="preserve"> December 2019</w:t>
                  </w:r>
                  <w:r w:rsidR="00C17C1B">
                    <w:rPr>
                      <w:color w:val="FFFFFF" w:themeColor="background1"/>
                      <w:sz w:val="22"/>
                      <w:szCs w:val="22"/>
                      <w:shd w:val="clear" w:color="auto" w:fill="197819"/>
                    </w:rPr>
                    <w:t>, 3.00 pm to 6.00 pm</w:t>
                  </w:r>
                  <w:r w:rsidRPr="00CC0455">
                    <w:rPr>
                      <w:color w:val="FFFFFF" w:themeColor="background1"/>
                      <w:sz w:val="22"/>
                      <w:szCs w:val="22"/>
                      <w:shd w:val="clear" w:color="auto" w:fill="197819"/>
                    </w:rPr>
                    <w:t xml:space="preserve"> at Church</w:t>
                  </w:r>
                  <w:r w:rsidRPr="002A0EA8">
                    <w:rPr>
                      <w:b/>
                      <w:bCs/>
                      <w:color w:val="FFFFFF" w:themeColor="background1"/>
                      <w:shd w:val="clear" w:color="auto" w:fill="317861" w:themeFill="accent6" w:themeFillShade="80"/>
                    </w:rPr>
                    <w:t xml:space="preserve"> </w:t>
                  </w:r>
                  <w:r w:rsidRPr="00CC0455">
                    <w:rPr>
                      <w:color w:val="FFFFFF" w:themeColor="background1"/>
                      <w:sz w:val="22"/>
                      <w:szCs w:val="22"/>
                      <w:shd w:val="clear" w:color="auto" w:fill="197819"/>
                    </w:rPr>
                    <w:t>Piece</w:t>
                  </w:r>
                </w:p>
                <w:p w14:paraId="3F03F9D1" w14:textId="0071B083" w:rsidR="00B06D45" w:rsidRDefault="00B06D45" w:rsidP="00CC0455">
                  <w:pPr>
                    <w:pStyle w:val="BlockHeading"/>
                    <w:shd w:val="clear" w:color="auto" w:fill="197819"/>
                    <w:rPr>
                      <w:shd w:val="clear" w:color="auto" w:fill="00B050"/>
                    </w:rPr>
                  </w:pPr>
                  <w:r w:rsidRPr="00CC0455">
                    <w:rPr>
                      <w:shd w:val="clear" w:color="auto" w:fill="197819"/>
                    </w:rPr>
                    <w:t>Contact details</w:t>
                  </w:r>
                </w:p>
                <w:p w14:paraId="4DE0BC05" w14:textId="4C884395" w:rsidR="00C17C1B" w:rsidRDefault="002F607B" w:rsidP="00CC0455">
                  <w:pPr>
                    <w:pStyle w:val="BlockHeading"/>
                    <w:shd w:val="clear" w:color="auto" w:fill="197819"/>
                    <w:rPr>
                      <w:rFonts w:asciiTheme="minorHAnsi" w:eastAsiaTheme="minorEastAsia" w:hAnsiTheme="minorHAnsi"/>
                      <w:bCs/>
                      <w:iCs/>
                      <w:sz w:val="22"/>
                      <w:szCs w:val="22"/>
                      <w:shd w:val="clear" w:color="auto" w:fill="197819"/>
                    </w:rPr>
                  </w:pPr>
                  <w:r w:rsidRPr="00CC0455">
                    <w:rPr>
                      <w:rFonts w:asciiTheme="minorHAnsi" w:eastAsiaTheme="minorEastAsia" w:hAnsiTheme="minorHAnsi"/>
                      <w:bCs/>
                      <w:iCs/>
                      <w:sz w:val="22"/>
                      <w:szCs w:val="22"/>
                      <w:shd w:val="clear" w:color="auto" w:fill="197819"/>
                    </w:rPr>
                    <w:t>Charlton Kings Parish Office</w:t>
                  </w:r>
                  <w:r w:rsidR="00DE374F" w:rsidRPr="00CC0455">
                    <w:rPr>
                      <w:rFonts w:asciiTheme="minorHAnsi" w:eastAsiaTheme="minorEastAsia" w:hAnsiTheme="minorHAnsi"/>
                      <w:bCs/>
                      <w:iCs/>
                      <w:sz w:val="22"/>
                      <w:szCs w:val="22"/>
                      <w:shd w:val="clear" w:color="auto" w:fill="197819"/>
                    </w:rPr>
                    <w:t xml:space="preserve">, </w:t>
                  </w:r>
                  <w:r w:rsidR="00F05001" w:rsidRPr="00CC0455">
                    <w:rPr>
                      <w:rFonts w:asciiTheme="minorHAnsi" w:eastAsiaTheme="minorEastAsia" w:hAnsiTheme="minorHAnsi"/>
                      <w:bCs/>
                      <w:iCs/>
                      <w:sz w:val="22"/>
                      <w:szCs w:val="22"/>
                      <w:shd w:val="clear" w:color="auto" w:fill="197819"/>
                    </w:rPr>
                    <w:t xml:space="preserve"> </w:t>
                  </w:r>
                </w:p>
                <w:p w14:paraId="248D54BA" w14:textId="6517673F" w:rsidR="00B06D45" w:rsidRDefault="00DE374F" w:rsidP="00CC0455">
                  <w:pPr>
                    <w:pStyle w:val="BlockHeading"/>
                    <w:shd w:val="clear" w:color="auto" w:fill="197819"/>
                    <w:rPr>
                      <w:rFonts w:asciiTheme="minorHAnsi" w:eastAsiaTheme="minorEastAsia" w:hAnsiTheme="minorHAnsi"/>
                      <w:bCs/>
                      <w:iCs/>
                      <w:sz w:val="22"/>
                      <w:szCs w:val="22"/>
                      <w:shd w:val="clear" w:color="auto" w:fill="00B050"/>
                    </w:rPr>
                  </w:pPr>
                  <w:r w:rsidRPr="00CC0455">
                    <w:rPr>
                      <w:rFonts w:asciiTheme="minorHAnsi" w:eastAsiaTheme="minorEastAsia" w:hAnsiTheme="minorHAnsi"/>
                      <w:bCs/>
                      <w:iCs/>
                      <w:sz w:val="22"/>
                      <w:szCs w:val="22"/>
                      <w:shd w:val="clear" w:color="auto" w:fill="197819"/>
                    </w:rPr>
                    <w:t xml:space="preserve">26 </w:t>
                  </w:r>
                  <w:r w:rsidR="002F607B" w:rsidRPr="00CC0455">
                    <w:rPr>
                      <w:rFonts w:asciiTheme="minorHAnsi" w:eastAsiaTheme="minorEastAsia" w:hAnsiTheme="minorHAnsi"/>
                      <w:bCs/>
                      <w:iCs/>
                      <w:sz w:val="22"/>
                      <w:szCs w:val="22"/>
                      <w:shd w:val="clear" w:color="auto" w:fill="197819"/>
                    </w:rPr>
                    <w:t>Church Street, Church Piece, Charlton Kings, Cheltenham, Gloucestershire</w:t>
                  </w:r>
                  <w:r w:rsidR="002F607B" w:rsidRPr="0048015D">
                    <w:rPr>
                      <w:rFonts w:asciiTheme="minorHAnsi" w:eastAsiaTheme="minorEastAsia" w:hAnsiTheme="minorHAnsi"/>
                      <w:bCs/>
                      <w:iCs/>
                      <w:sz w:val="22"/>
                      <w:szCs w:val="22"/>
                      <w:shd w:val="clear" w:color="auto" w:fill="197819"/>
                    </w:rPr>
                    <w:t xml:space="preserve">, </w:t>
                  </w:r>
                  <w:r w:rsidR="002F607B" w:rsidRPr="00CC0455">
                    <w:rPr>
                      <w:rFonts w:asciiTheme="minorHAnsi" w:eastAsiaTheme="minorEastAsia" w:hAnsiTheme="minorHAnsi"/>
                      <w:bCs/>
                      <w:iCs/>
                      <w:sz w:val="22"/>
                      <w:szCs w:val="22"/>
                      <w:shd w:val="clear" w:color="auto" w:fill="197819"/>
                    </w:rPr>
                    <w:t>GL53 8AR</w:t>
                  </w:r>
                  <w:r w:rsidR="002F607B" w:rsidRPr="002F607B">
                    <w:rPr>
                      <w:rFonts w:asciiTheme="minorHAnsi" w:eastAsiaTheme="minorEastAsia" w:hAnsiTheme="minorHAnsi"/>
                      <w:bCs/>
                      <w:iCs/>
                      <w:sz w:val="22"/>
                      <w:szCs w:val="22"/>
                      <w:shd w:val="clear" w:color="auto" w:fill="00B050"/>
                    </w:rPr>
                    <w:t xml:space="preserve"> </w:t>
                  </w:r>
                </w:p>
                <w:p w14:paraId="3650082B" w14:textId="77777777" w:rsidR="00DE374F" w:rsidRPr="00F05001" w:rsidRDefault="00DE374F" w:rsidP="00CC0455">
                  <w:pPr>
                    <w:pStyle w:val="BlockHeading"/>
                    <w:shd w:val="clear" w:color="auto" w:fill="197819"/>
                    <w:rPr>
                      <w:rFonts w:asciiTheme="minorHAnsi" w:eastAsiaTheme="minorEastAsia" w:hAnsiTheme="minorHAnsi"/>
                      <w:bCs/>
                      <w:iCs/>
                      <w:sz w:val="22"/>
                      <w:szCs w:val="22"/>
                      <w:shd w:val="clear" w:color="auto" w:fill="00B050"/>
                    </w:rPr>
                  </w:pPr>
                  <w:r w:rsidRPr="00CC0455">
                    <w:rPr>
                      <w:rFonts w:asciiTheme="minorHAnsi" w:eastAsiaTheme="minorEastAsia" w:hAnsiTheme="minorHAnsi"/>
                      <w:bCs/>
                      <w:iCs/>
                      <w:sz w:val="22"/>
                      <w:szCs w:val="22"/>
                      <w:shd w:val="clear" w:color="auto" w:fill="197819"/>
                    </w:rPr>
                    <w:t>01242 250087</w:t>
                  </w:r>
                  <w:r w:rsidRPr="00F05001">
                    <w:rPr>
                      <w:rFonts w:asciiTheme="minorHAnsi" w:eastAsiaTheme="minorEastAsia" w:hAnsiTheme="minorHAnsi"/>
                      <w:bCs/>
                      <w:iCs/>
                      <w:sz w:val="22"/>
                      <w:szCs w:val="22"/>
                      <w:shd w:val="clear" w:color="auto" w:fill="00B050"/>
                    </w:rPr>
                    <w:t xml:space="preserve">  </w:t>
                  </w:r>
                </w:p>
                <w:p w14:paraId="38E8D2DF" w14:textId="23CDFB01" w:rsidR="00B06D45" w:rsidRPr="00F05001" w:rsidRDefault="00582BC3" w:rsidP="00CC0455">
                  <w:pPr>
                    <w:pStyle w:val="BlockHeading"/>
                    <w:shd w:val="clear" w:color="auto" w:fill="197819"/>
                    <w:rPr>
                      <w:rFonts w:asciiTheme="minorHAnsi" w:eastAsiaTheme="minorEastAsia" w:hAnsiTheme="minorHAnsi"/>
                      <w:bCs/>
                      <w:iCs/>
                      <w:sz w:val="18"/>
                      <w:szCs w:val="18"/>
                      <w:shd w:val="clear" w:color="auto" w:fill="00B050"/>
                    </w:rPr>
                  </w:pPr>
                  <w:hyperlink r:id="rId8" w:history="1">
                    <w:r w:rsidR="00F05001" w:rsidRPr="00CC0455">
                      <w:rPr>
                        <w:rFonts w:asciiTheme="minorHAnsi" w:eastAsiaTheme="minorEastAsia" w:hAnsiTheme="minorHAnsi"/>
                        <w:bCs/>
                        <w:iCs/>
                        <w:sz w:val="18"/>
                        <w:szCs w:val="18"/>
                        <w:shd w:val="clear" w:color="auto" w:fill="197819"/>
                      </w:rPr>
                      <w:t>clerk@charltonkingsparishcouncil.gov.uk</w:t>
                    </w:r>
                  </w:hyperlink>
                  <w:r w:rsidR="00DE374F" w:rsidRPr="00F05001">
                    <w:rPr>
                      <w:rFonts w:asciiTheme="minorHAnsi" w:eastAsiaTheme="minorEastAsia" w:hAnsiTheme="minorHAnsi"/>
                      <w:bCs/>
                      <w:iCs/>
                      <w:sz w:val="18"/>
                      <w:szCs w:val="18"/>
                      <w:shd w:val="clear" w:color="auto" w:fill="00B050"/>
                    </w:rPr>
                    <w:t xml:space="preserve">       </w:t>
                  </w:r>
                </w:p>
                <w:p w14:paraId="6BCBADBA" w14:textId="5A3BE7C0" w:rsidR="00B06D45" w:rsidRPr="00F8099A" w:rsidRDefault="00582BC3" w:rsidP="004F35EC">
                  <w:pPr>
                    <w:pStyle w:val="BlockHeading"/>
                    <w:shd w:val="clear" w:color="auto" w:fill="197819"/>
                  </w:pPr>
                  <w:hyperlink r:id="rId9" w:history="1">
                    <w:r w:rsidR="00F05001" w:rsidRPr="00CC0455">
                      <w:rPr>
                        <w:rFonts w:asciiTheme="minorHAnsi" w:eastAsiaTheme="minorEastAsia" w:hAnsiTheme="minorHAnsi"/>
                        <w:bCs/>
                        <w:iCs/>
                        <w:sz w:val="18"/>
                        <w:szCs w:val="18"/>
                        <w:shd w:val="clear" w:color="auto" w:fill="197819"/>
                      </w:rPr>
                      <w:t>www</w:t>
                    </w:r>
                    <w:r w:rsidR="00F05001" w:rsidRPr="009A10CD">
                      <w:rPr>
                        <w:rFonts w:asciiTheme="minorHAnsi" w:eastAsiaTheme="minorEastAsia" w:hAnsiTheme="minorHAnsi"/>
                        <w:bCs/>
                        <w:iCs/>
                        <w:sz w:val="18"/>
                        <w:szCs w:val="18"/>
                        <w:shd w:val="clear" w:color="auto" w:fill="197819"/>
                      </w:rPr>
                      <w:t>.</w:t>
                    </w:r>
                    <w:r w:rsidR="00F05001" w:rsidRPr="00CC0455">
                      <w:rPr>
                        <w:rFonts w:asciiTheme="minorHAnsi" w:eastAsiaTheme="minorEastAsia" w:hAnsiTheme="minorHAnsi"/>
                        <w:bCs/>
                        <w:iCs/>
                        <w:sz w:val="18"/>
                        <w:szCs w:val="18"/>
                        <w:shd w:val="clear" w:color="auto" w:fill="197819"/>
                      </w:rPr>
                      <w:t>charltonkingsparishcouncil.gov.uk</w:t>
                    </w:r>
                  </w:hyperlink>
                </w:p>
              </w:tc>
            </w:tr>
          </w:tbl>
          <w:p w14:paraId="62A1827F" w14:textId="77777777" w:rsidR="00B06D45" w:rsidRPr="00B06D45" w:rsidRDefault="00B06D45" w:rsidP="00CF11BA"/>
          <w:p w14:paraId="624B7A10" w14:textId="77777777" w:rsidR="00B06D45" w:rsidRDefault="00B06D45" w:rsidP="00CF11BA"/>
          <w:p w14:paraId="380F1F97" w14:textId="57CC4310" w:rsidR="00E253B6" w:rsidRDefault="00E253B6" w:rsidP="00E253B6">
            <w:pPr>
              <w:pStyle w:val="BlockHeading"/>
              <w:shd w:val="clear" w:color="auto" w:fill="197819"/>
            </w:pPr>
            <w:r>
              <w:t xml:space="preserve">  Your Councillors</w:t>
            </w:r>
          </w:p>
          <w:p w14:paraId="720E8A4D" w14:textId="77777777"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sidRPr="00E253B6">
              <w:rPr>
                <w:rFonts w:asciiTheme="minorHAnsi" w:eastAsiaTheme="minorEastAsia" w:hAnsiTheme="minorHAnsi"/>
                <w:bCs/>
                <w:iCs/>
                <w:sz w:val="22"/>
                <w:szCs w:val="22"/>
                <w:shd w:val="clear" w:color="auto" w:fill="197819"/>
              </w:rPr>
              <w:t>C</w:t>
            </w:r>
            <w:r w:rsidRPr="00E253B6">
              <w:rPr>
                <w:rFonts w:asciiTheme="minorHAnsi" w:eastAsiaTheme="minorEastAsia" w:hAnsiTheme="minorHAnsi"/>
                <w:bCs/>
                <w:iCs/>
                <w:sz w:val="22"/>
                <w:szCs w:val="22"/>
                <w:shd w:val="clear" w:color="auto" w:fill="197819"/>
              </w:rPr>
              <w:t>llr Rob Williams (Chair)</w:t>
            </w:r>
          </w:p>
          <w:p w14:paraId="2CD04E53" w14:textId="4697551F"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Pr>
                <w:rFonts w:asciiTheme="minorHAnsi" w:eastAsiaTheme="minorEastAsia" w:hAnsiTheme="minorHAnsi"/>
                <w:bCs/>
                <w:iCs/>
                <w:sz w:val="22"/>
                <w:szCs w:val="22"/>
                <w:shd w:val="clear" w:color="auto" w:fill="197819"/>
              </w:rPr>
              <w:t>Cllr Jessica Diamond</w:t>
            </w:r>
          </w:p>
          <w:p w14:paraId="36A96233" w14:textId="66ECFBC6"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Pr>
                <w:rFonts w:asciiTheme="minorHAnsi" w:eastAsiaTheme="minorEastAsia" w:hAnsiTheme="minorHAnsi"/>
                <w:bCs/>
                <w:iCs/>
                <w:sz w:val="22"/>
                <w:szCs w:val="22"/>
                <w:shd w:val="clear" w:color="auto" w:fill="197819"/>
              </w:rPr>
              <w:t>Cllr Christopher Bryant</w:t>
            </w:r>
          </w:p>
          <w:p w14:paraId="2C83B96A" w14:textId="4E555D50"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Pr>
                <w:rFonts w:asciiTheme="minorHAnsi" w:eastAsiaTheme="minorEastAsia" w:hAnsiTheme="minorHAnsi"/>
                <w:bCs/>
                <w:iCs/>
                <w:sz w:val="22"/>
                <w:szCs w:val="22"/>
                <w:shd w:val="clear" w:color="auto" w:fill="197819"/>
              </w:rPr>
              <w:t xml:space="preserve">Cllr Russell Grimshaw </w:t>
            </w:r>
          </w:p>
          <w:p w14:paraId="3BE9B482" w14:textId="1D9999BA"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Pr>
                <w:rFonts w:asciiTheme="minorHAnsi" w:eastAsiaTheme="minorEastAsia" w:hAnsiTheme="minorHAnsi"/>
                <w:bCs/>
                <w:iCs/>
                <w:sz w:val="22"/>
                <w:szCs w:val="22"/>
                <w:shd w:val="clear" w:color="auto" w:fill="197819"/>
              </w:rPr>
              <w:t>Cllr Penny Hall</w:t>
            </w:r>
          </w:p>
          <w:p w14:paraId="28AB2AF8" w14:textId="29A6D4DE"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Pr>
                <w:rFonts w:asciiTheme="minorHAnsi" w:eastAsiaTheme="minorEastAsia" w:hAnsiTheme="minorHAnsi"/>
                <w:bCs/>
                <w:iCs/>
                <w:sz w:val="22"/>
                <w:szCs w:val="22"/>
                <w:shd w:val="clear" w:color="auto" w:fill="197819"/>
              </w:rPr>
              <w:t>Cllr Clive Hodges</w:t>
            </w:r>
          </w:p>
          <w:p w14:paraId="004114A1" w14:textId="1EADA179"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Pr>
                <w:rFonts w:asciiTheme="minorHAnsi" w:eastAsiaTheme="minorEastAsia" w:hAnsiTheme="minorHAnsi"/>
                <w:bCs/>
                <w:iCs/>
                <w:sz w:val="22"/>
                <w:szCs w:val="22"/>
                <w:shd w:val="clear" w:color="auto" w:fill="197819"/>
              </w:rPr>
              <w:t>Cllr Ned Holt</w:t>
            </w:r>
          </w:p>
          <w:p w14:paraId="06186D43" w14:textId="0BB660E6"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Pr>
                <w:rFonts w:asciiTheme="minorHAnsi" w:eastAsiaTheme="minorEastAsia" w:hAnsiTheme="minorHAnsi"/>
                <w:bCs/>
                <w:iCs/>
                <w:sz w:val="22"/>
                <w:szCs w:val="22"/>
                <w:shd w:val="clear" w:color="auto" w:fill="197819"/>
              </w:rPr>
              <w:t xml:space="preserve">Cllr Janet </w:t>
            </w:r>
            <w:proofErr w:type="spellStart"/>
            <w:r>
              <w:rPr>
                <w:rFonts w:asciiTheme="minorHAnsi" w:eastAsiaTheme="minorEastAsia" w:hAnsiTheme="minorHAnsi"/>
                <w:bCs/>
                <w:iCs/>
                <w:sz w:val="22"/>
                <w:szCs w:val="22"/>
                <w:shd w:val="clear" w:color="auto" w:fill="197819"/>
              </w:rPr>
              <w:t>Honeywill</w:t>
            </w:r>
            <w:proofErr w:type="spellEnd"/>
          </w:p>
          <w:p w14:paraId="558072A8" w14:textId="074CAD9C"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Pr>
                <w:rFonts w:asciiTheme="minorHAnsi" w:eastAsiaTheme="minorEastAsia" w:hAnsiTheme="minorHAnsi"/>
                <w:bCs/>
                <w:iCs/>
                <w:sz w:val="22"/>
                <w:szCs w:val="22"/>
                <w:shd w:val="clear" w:color="auto" w:fill="197819"/>
              </w:rPr>
              <w:t>Cllr Joanna Hughes</w:t>
            </w:r>
          </w:p>
          <w:p w14:paraId="3FD6ECE7" w14:textId="23ACF52B"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Pr>
                <w:rFonts w:asciiTheme="minorHAnsi" w:eastAsiaTheme="minorEastAsia" w:hAnsiTheme="minorHAnsi"/>
                <w:bCs/>
                <w:iCs/>
                <w:sz w:val="22"/>
                <w:szCs w:val="22"/>
                <w:shd w:val="clear" w:color="auto" w:fill="197819"/>
              </w:rPr>
              <w:t>Cllr John Hughes</w:t>
            </w:r>
          </w:p>
          <w:p w14:paraId="3D462EA4" w14:textId="0E1AFE3D"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Pr>
                <w:rFonts w:asciiTheme="minorHAnsi" w:eastAsiaTheme="minorEastAsia" w:hAnsiTheme="minorHAnsi"/>
                <w:bCs/>
                <w:iCs/>
                <w:sz w:val="22"/>
                <w:szCs w:val="22"/>
                <w:shd w:val="clear" w:color="auto" w:fill="197819"/>
              </w:rPr>
              <w:t>Cllr Lynda Johnson</w:t>
            </w:r>
          </w:p>
          <w:p w14:paraId="3C9831A4" w14:textId="4B81F4CB"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Pr>
                <w:rFonts w:asciiTheme="minorHAnsi" w:eastAsiaTheme="minorEastAsia" w:hAnsiTheme="minorHAnsi"/>
                <w:bCs/>
                <w:iCs/>
                <w:sz w:val="22"/>
                <w:szCs w:val="22"/>
                <w:shd w:val="clear" w:color="auto" w:fill="197819"/>
              </w:rPr>
              <w:t>Cllr Pat Palmer</w:t>
            </w:r>
          </w:p>
          <w:p w14:paraId="5398DC06" w14:textId="08A8EB03"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Pr>
                <w:rFonts w:asciiTheme="minorHAnsi" w:eastAsiaTheme="minorEastAsia" w:hAnsiTheme="minorHAnsi"/>
                <w:bCs/>
                <w:iCs/>
                <w:sz w:val="22"/>
                <w:szCs w:val="22"/>
                <w:shd w:val="clear" w:color="auto" w:fill="197819"/>
              </w:rPr>
              <w:t>Cllr Felicity Parnham</w:t>
            </w:r>
          </w:p>
          <w:p w14:paraId="534C93CD" w14:textId="12388E09" w:rsidR="00E253B6" w:rsidRDefault="00E253B6" w:rsidP="00E253B6">
            <w:pPr>
              <w:pStyle w:val="BlockHeading"/>
              <w:shd w:val="clear" w:color="auto" w:fill="197819"/>
              <w:ind w:left="285"/>
              <w:rPr>
                <w:rFonts w:asciiTheme="minorHAnsi" w:eastAsiaTheme="minorEastAsia" w:hAnsiTheme="minorHAnsi"/>
                <w:bCs/>
                <w:iCs/>
                <w:sz w:val="22"/>
                <w:szCs w:val="22"/>
                <w:shd w:val="clear" w:color="auto" w:fill="197819"/>
              </w:rPr>
            </w:pPr>
            <w:r>
              <w:rPr>
                <w:rFonts w:asciiTheme="minorHAnsi" w:eastAsiaTheme="minorEastAsia" w:hAnsiTheme="minorHAnsi"/>
                <w:bCs/>
                <w:iCs/>
                <w:sz w:val="22"/>
                <w:szCs w:val="22"/>
                <w:shd w:val="clear" w:color="auto" w:fill="197819"/>
              </w:rPr>
              <w:t>Cllr Rob Reid</w:t>
            </w:r>
          </w:p>
          <w:p w14:paraId="42C27DA4" w14:textId="77777777" w:rsidR="00E253B6" w:rsidRDefault="00E253B6" w:rsidP="00E253B6">
            <w:pPr>
              <w:pStyle w:val="BlockHeading"/>
              <w:shd w:val="clear" w:color="auto" w:fill="197819"/>
              <w:rPr>
                <w:rFonts w:asciiTheme="minorHAnsi" w:eastAsiaTheme="minorEastAsia" w:hAnsiTheme="minorHAnsi"/>
                <w:bCs/>
                <w:iCs/>
                <w:sz w:val="22"/>
                <w:szCs w:val="22"/>
                <w:shd w:val="clear" w:color="auto" w:fill="197819"/>
              </w:rPr>
            </w:pPr>
          </w:p>
          <w:p w14:paraId="11BCD14D" w14:textId="14493552" w:rsidR="00E253B6" w:rsidRPr="00E253B6" w:rsidRDefault="00E253B6" w:rsidP="00E253B6">
            <w:pPr>
              <w:pStyle w:val="BlockHeading"/>
              <w:shd w:val="clear" w:color="auto" w:fill="197819"/>
              <w:rPr>
                <w:rFonts w:asciiTheme="minorHAnsi" w:eastAsiaTheme="minorEastAsia" w:hAnsiTheme="minorHAnsi"/>
                <w:bCs/>
                <w:iCs/>
                <w:sz w:val="22"/>
                <w:szCs w:val="22"/>
                <w:shd w:val="clear" w:color="auto" w:fill="197819"/>
              </w:rPr>
            </w:pPr>
          </w:p>
          <w:p w14:paraId="5235B2C0" w14:textId="32FDFBA3" w:rsidR="00E253B6" w:rsidRDefault="00E253B6" w:rsidP="00E253B6">
            <w:pPr>
              <w:pStyle w:val="BlockHeading"/>
              <w:shd w:val="clear" w:color="auto" w:fill="197819"/>
            </w:pPr>
          </w:p>
          <w:p w14:paraId="4DB7A365" w14:textId="526A6C5E" w:rsidR="00E253B6" w:rsidRDefault="00E253B6" w:rsidP="00E253B6">
            <w:pPr>
              <w:pStyle w:val="BlockHeading"/>
              <w:shd w:val="clear" w:color="auto" w:fill="197819"/>
            </w:pPr>
          </w:p>
          <w:p w14:paraId="0D197A69" w14:textId="77777777" w:rsidR="00E253B6" w:rsidRDefault="00E253B6" w:rsidP="00E253B6">
            <w:pPr>
              <w:pStyle w:val="BlockHeading"/>
              <w:shd w:val="clear" w:color="auto" w:fill="197819"/>
              <w:rPr>
                <w:shd w:val="clear" w:color="auto" w:fill="00B050"/>
              </w:rPr>
            </w:pPr>
          </w:p>
          <w:p w14:paraId="1F27E7CD" w14:textId="0FA20AB4" w:rsidR="00B06D45" w:rsidRDefault="00B06D45" w:rsidP="00CF11BA"/>
          <w:p w14:paraId="30E39803" w14:textId="77777777" w:rsidR="00B06D45" w:rsidRDefault="00B06D45" w:rsidP="00CF11BA"/>
          <w:p w14:paraId="79E80FBD" w14:textId="77777777" w:rsidR="00B06D45" w:rsidRDefault="00B06D45" w:rsidP="00CF11BA">
            <w:pPr>
              <w:tabs>
                <w:tab w:val="left" w:pos="2790"/>
              </w:tabs>
            </w:pPr>
            <w:r>
              <w:tab/>
            </w:r>
          </w:p>
          <w:p w14:paraId="7B3A2DC8" w14:textId="77777777" w:rsidR="00B06D45" w:rsidRDefault="00B06D45" w:rsidP="00CF11BA"/>
          <w:p w14:paraId="3E73A2CE" w14:textId="77777777" w:rsidR="00B06D45" w:rsidRDefault="00B06D45" w:rsidP="00CF11BA">
            <w:pPr>
              <w:jc w:val="center"/>
            </w:pPr>
          </w:p>
          <w:p w14:paraId="1E9ED73B" w14:textId="327E9DAC" w:rsidR="00E253B6" w:rsidRPr="00B06D45" w:rsidRDefault="00E253B6" w:rsidP="00CF11BA">
            <w:pPr>
              <w:jc w:val="center"/>
            </w:pPr>
          </w:p>
        </w:tc>
        <w:tc>
          <w:tcPr>
            <w:tcW w:w="7513" w:type="dxa"/>
            <w:tcMar>
              <w:left w:w="677" w:type="dxa"/>
            </w:tcMar>
          </w:tcPr>
          <w:p w14:paraId="4EB3B798" w14:textId="4E1C1DAD" w:rsidR="007B737B" w:rsidRPr="004E62E8" w:rsidRDefault="00B06D45" w:rsidP="00B53E41">
            <w:pPr>
              <w:pStyle w:val="Title"/>
              <w:spacing w:after="160"/>
              <w:ind w:left="-254"/>
              <w:rPr>
                <w:color w:val="FF0000"/>
                <w:sz w:val="56"/>
              </w:rPr>
            </w:pPr>
            <w:r w:rsidRPr="00F80511">
              <w:rPr>
                <w:sz w:val="72"/>
                <w:szCs w:val="72"/>
              </w:rPr>
              <w:lastRenderedPageBreak/>
              <w:t>NEWSLETTER</w:t>
            </w:r>
            <w:r w:rsidR="00B22CCA">
              <w:rPr>
                <w:sz w:val="72"/>
                <w:szCs w:val="72"/>
              </w:rPr>
              <w:t xml:space="preserve"> </w:t>
            </w:r>
            <w:r w:rsidR="004E62E8" w:rsidRPr="004E62E8">
              <w:rPr>
                <w:sz w:val="56"/>
              </w:rPr>
              <w:t>No.2</w:t>
            </w:r>
          </w:p>
          <w:p w14:paraId="540D6E10" w14:textId="0BE52BD8" w:rsidR="009D2AB0" w:rsidRPr="00E253B6" w:rsidRDefault="009D2AB0" w:rsidP="00B36C58">
            <w:pPr>
              <w:pStyle w:val="Heading1"/>
              <w:tabs>
                <w:tab w:val="left" w:pos="2961"/>
              </w:tabs>
              <w:ind w:left="-254"/>
              <w:jc w:val="both"/>
              <w:outlineLvl w:val="0"/>
              <w:rPr>
                <w:rFonts w:asciiTheme="minorHAnsi" w:eastAsiaTheme="minorHAnsi" w:hAnsiTheme="minorHAnsi" w:cstheme="minorBidi"/>
                <w:bCs/>
                <w:color w:val="auto"/>
                <w:sz w:val="24"/>
                <w:szCs w:val="24"/>
              </w:rPr>
            </w:pPr>
            <w:r w:rsidRPr="00E253B6">
              <w:rPr>
                <w:rFonts w:asciiTheme="minorHAnsi" w:eastAsiaTheme="minorHAnsi" w:hAnsiTheme="minorHAnsi" w:cstheme="minorBidi"/>
                <w:bCs/>
                <w:color w:val="197819"/>
                <w:sz w:val="24"/>
                <w:szCs w:val="24"/>
              </w:rPr>
              <w:t>Parish Council Newsletter</w:t>
            </w:r>
            <w:r w:rsidR="005476BD" w:rsidRPr="00E253B6">
              <w:rPr>
                <w:rFonts w:asciiTheme="minorHAnsi" w:eastAsiaTheme="minorHAnsi" w:hAnsiTheme="minorHAnsi" w:cstheme="minorBidi"/>
                <w:bCs/>
                <w:color w:val="197819"/>
                <w:sz w:val="24"/>
                <w:szCs w:val="24"/>
              </w:rPr>
              <w:t xml:space="preserve"> </w:t>
            </w:r>
            <w:r w:rsidRPr="00E253B6">
              <w:rPr>
                <w:rFonts w:asciiTheme="minorHAnsi" w:eastAsiaTheme="minorHAnsi" w:hAnsiTheme="minorHAnsi" w:cstheme="minorBidi"/>
                <w:bCs/>
                <w:color w:val="auto"/>
                <w:sz w:val="24"/>
                <w:szCs w:val="24"/>
              </w:rPr>
              <w:t xml:space="preserve">Newsletters </w:t>
            </w:r>
            <w:r w:rsidR="004F3BFB" w:rsidRPr="00E253B6">
              <w:rPr>
                <w:rFonts w:asciiTheme="minorHAnsi" w:eastAsiaTheme="minorHAnsi" w:hAnsiTheme="minorHAnsi" w:cstheme="minorBidi"/>
                <w:bCs/>
                <w:color w:val="auto"/>
                <w:sz w:val="24"/>
                <w:szCs w:val="24"/>
              </w:rPr>
              <w:t xml:space="preserve">are </w:t>
            </w:r>
            <w:r w:rsidRPr="00E253B6">
              <w:rPr>
                <w:rFonts w:asciiTheme="minorHAnsi" w:eastAsiaTheme="minorHAnsi" w:hAnsiTheme="minorHAnsi" w:cstheme="minorBidi"/>
                <w:bCs/>
                <w:color w:val="auto"/>
                <w:sz w:val="24"/>
                <w:szCs w:val="24"/>
              </w:rPr>
              <w:t xml:space="preserve">posted on Noticeboards within the Parish and made available on the Parish Council website.  If you would like a hardcopy of the Newsletter, this can be collected free of charge from the Parish Office.  </w:t>
            </w:r>
          </w:p>
          <w:p w14:paraId="103C8264" w14:textId="6AFB81EB" w:rsidR="00FE54F0" w:rsidRPr="00E253B6" w:rsidRDefault="00FE54F0" w:rsidP="00B36C58">
            <w:pPr>
              <w:pStyle w:val="Heading1"/>
              <w:tabs>
                <w:tab w:val="left" w:pos="2961"/>
              </w:tabs>
              <w:ind w:left="-254"/>
              <w:jc w:val="both"/>
              <w:outlineLvl w:val="0"/>
              <w:rPr>
                <w:rFonts w:asciiTheme="minorHAnsi" w:hAnsiTheme="minorHAnsi" w:cstheme="minorHAnsi"/>
                <w:color w:val="auto"/>
                <w:sz w:val="24"/>
                <w:szCs w:val="24"/>
              </w:rPr>
            </w:pPr>
            <w:r w:rsidRPr="00E253B6">
              <w:rPr>
                <w:rFonts w:asciiTheme="minorHAnsi" w:eastAsiaTheme="minorHAnsi" w:hAnsiTheme="minorHAnsi" w:cstheme="minorBidi"/>
                <w:bCs/>
                <w:color w:val="197819"/>
                <w:sz w:val="24"/>
                <w:szCs w:val="24"/>
              </w:rPr>
              <w:t xml:space="preserve">Parish </w:t>
            </w:r>
            <w:proofErr w:type="spellStart"/>
            <w:r w:rsidRPr="00E253B6">
              <w:rPr>
                <w:rFonts w:asciiTheme="minorHAnsi" w:eastAsiaTheme="minorHAnsi" w:hAnsiTheme="minorHAnsi" w:cstheme="minorBidi"/>
                <w:bCs/>
                <w:color w:val="197819"/>
                <w:sz w:val="24"/>
                <w:szCs w:val="24"/>
              </w:rPr>
              <w:t>Councillor</w:t>
            </w:r>
            <w:proofErr w:type="spellEnd"/>
            <w:r w:rsidRPr="00E253B6">
              <w:rPr>
                <w:rFonts w:asciiTheme="minorHAnsi" w:eastAsiaTheme="minorHAnsi" w:hAnsiTheme="minorHAnsi" w:cstheme="minorBidi"/>
                <w:bCs/>
                <w:color w:val="197819"/>
                <w:sz w:val="24"/>
                <w:szCs w:val="24"/>
              </w:rPr>
              <w:t xml:space="preserve"> vacancies</w:t>
            </w:r>
            <w:r w:rsidR="005476BD" w:rsidRPr="00E253B6">
              <w:rPr>
                <w:rFonts w:asciiTheme="minorHAnsi" w:eastAsiaTheme="minorHAnsi" w:hAnsiTheme="minorHAnsi" w:cstheme="minorBidi"/>
                <w:bCs/>
                <w:color w:val="197819"/>
                <w:sz w:val="24"/>
                <w:szCs w:val="24"/>
              </w:rPr>
              <w:t xml:space="preserve"> </w:t>
            </w:r>
            <w:r w:rsidRPr="00E253B6">
              <w:rPr>
                <w:rFonts w:asciiTheme="minorHAnsi" w:hAnsiTheme="minorHAnsi" w:cstheme="minorHAnsi"/>
                <w:b w:val="0"/>
                <w:bCs/>
                <w:color w:val="auto"/>
                <w:sz w:val="24"/>
                <w:szCs w:val="24"/>
              </w:rPr>
              <w:t xml:space="preserve">There are currently </w:t>
            </w:r>
            <w:r w:rsidR="00D36FCD" w:rsidRPr="00E253B6">
              <w:rPr>
                <w:rFonts w:asciiTheme="minorHAnsi" w:hAnsiTheme="minorHAnsi" w:cstheme="minorHAnsi"/>
                <w:b w:val="0"/>
                <w:bCs/>
                <w:color w:val="auto"/>
                <w:sz w:val="24"/>
                <w:szCs w:val="24"/>
              </w:rPr>
              <w:t>three</w:t>
            </w:r>
            <w:r w:rsidRPr="00E253B6">
              <w:rPr>
                <w:rFonts w:asciiTheme="minorHAnsi" w:hAnsiTheme="minorHAnsi" w:cstheme="minorHAnsi"/>
                <w:b w:val="0"/>
                <w:bCs/>
                <w:color w:val="auto"/>
                <w:sz w:val="24"/>
                <w:szCs w:val="24"/>
              </w:rPr>
              <w:t xml:space="preserve"> vacancies on the Parish Council.  Being a </w:t>
            </w:r>
            <w:proofErr w:type="spellStart"/>
            <w:r w:rsidRPr="00E253B6">
              <w:rPr>
                <w:rFonts w:asciiTheme="minorHAnsi" w:hAnsiTheme="minorHAnsi" w:cstheme="minorHAnsi"/>
                <w:b w:val="0"/>
                <w:bCs/>
                <w:color w:val="auto"/>
                <w:sz w:val="24"/>
                <w:szCs w:val="24"/>
              </w:rPr>
              <w:t>Councillor</w:t>
            </w:r>
            <w:proofErr w:type="spellEnd"/>
            <w:r w:rsidRPr="00E253B6">
              <w:rPr>
                <w:rFonts w:asciiTheme="minorHAnsi" w:hAnsiTheme="minorHAnsi" w:cstheme="minorHAnsi"/>
                <w:b w:val="0"/>
                <w:bCs/>
                <w:color w:val="auto"/>
                <w:sz w:val="24"/>
                <w:szCs w:val="24"/>
              </w:rPr>
              <w:t xml:space="preserve"> is a varied and interesting role which allows residents to have a positive impact on their community.  </w:t>
            </w:r>
            <w:r w:rsidRPr="00E253B6">
              <w:rPr>
                <w:rFonts w:asciiTheme="minorHAnsi" w:hAnsiTheme="minorHAnsi" w:cstheme="minorHAnsi"/>
                <w:color w:val="auto"/>
                <w:sz w:val="24"/>
                <w:szCs w:val="24"/>
              </w:rPr>
              <w:t>For more information see the Parish Council website or contact the Parish Office.</w:t>
            </w:r>
          </w:p>
          <w:p w14:paraId="51DADF5C" w14:textId="77777777" w:rsidR="00D36FCD" w:rsidRPr="00E253B6" w:rsidRDefault="00E562D5" w:rsidP="00D36FCD">
            <w:pPr>
              <w:spacing w:after="160"/>
              <w:ind w:left="-254"/>
              <w:jc w:val="both"/>
              <w:rPr>
                <w:rFonts w:eastAsiaTheme="majorEastAsia" w:cstheme="minorHAnsi"/>
                <w:b/>
                <w:color w:val="auto"/>
                <w:szCs w:val="24"/>
              </w:rPr>
            </w:pPr>
            <w:r w:rsidRPr="00E253B6">
              <w:rPr>
                <w:b/>
                <w:bCs/>
                <w:color w:val="197819"/>
                <w:szCs w:val="24"/>
              </w:rPr>
              <w:t>Exciting o</w:t>
            </w:r>
            <w:r w:rsidR="004331BC" w:rsidRPr="00E253B6">
              <w:rPr>
                <w:b/>
                <w:bCs/>
                <w:color w:val="197819"/>
                <w:szCs w:val="24"/>
              </w:rPr>
              <w:t>pportunity for</w:t>
            </w:r>
            <w:r w:rsidRPr="00E253B6">
              <w:rPr>
                <w:b/>
                <w:bCs/>
                <w:color w:val="197819"/>
                <w:szCs w:val="24"/>
              </w:rPr>
              <w:t xml:space="preserve"> an</w:t>
            </w:r>
            <w:r w:rsidR="004331BC" w:rsidRPr="00E253B6">
              <w:rPr>
                <w:b/>
                <w:bCs/>
                <w:color w:val="197819"/>
                <w:szCs w:val="24"/>
              </w:rPr>
              <w:t xml:space="preserve"> experienced Community Development Worker </w:t>
            </w:r>
            <w:r w:rsidR="009F72CB" w:rsidRPr="00E253B6">
              <w:rPr>
                <w:rFonts w:eastAsiaTheme="majorEastAsia" w:cstheme="minorHAnsi"/>
                <w:bCs/>
                <w:color w:val="auto"/>
                <w:szCs w:val="24"/>
              </w:rPr>
              <w:t xml:space="preserve">Charlton Kings </w:t>
            </w:r>
            <w:r w:rsidR="00896621" w:rsidRPr="00E253B6">
              <w:rPr>
                <w:rFonts w:eastAsiaTheme="majorEastAsia" w:cstheme="minorHAnsi"/>
                <w:bCs/>
                <w:color w:val="auto"/>
                <w:szCs w:val="24"/>
              </w:rPr>
              <w:t>Parish Council is seeking an experienced Community Development Worker on a part-time, contract basis from January 2020 to deliver the first phase of the CK Health Connections social prescribing project.  The closing date for applications is 9.00 am on Monday, 21</w:t>
            </w:r>
            <w:r w:rsidR="00896621" w:rsidRPr="00E253B6">
              <w:rPr>
                <w:rFonts w:eastAsiaTheme="majorEastAsia" w:cstheme="minorHAnsi"/>
                <w:bCs/>
                <w:color w:val="auto"/>
                <w:szCs w:val="24"/>
                <w:vertAlign w:val="superscript"/>
              </w:rPr>
              <w:t>st</w:t>
            </w:r>
            <w:r w:rsidR="00896621" w:rsidRPr="00E253B6">
              <w:rPr>
                <w:rFonts w:eastAsiaTheme="majorEastAsia" w:cstheme="minorHAnsi"/>
                <w:bCs/>
                <w:color w:val="auto"/>
                <w:szCs w:val="24"/>
              </w:rPr>
              <w:t xml:space="preserve"> October 2019.  </w:t>
            </w:r>
            <w:r w:rsidRPr="00E253B6">
              <w:rPr>
                <w:rFonts w:eastAsiaTheme="majorEastAsia" w:cstheme="minorHAnsi"/>
                <w:bCs/>
                <w:color w:val="auto"/>
                <w:szCs w:val="24"/>
              </w:rPr>
              <w:t xml:space="preserve"> </w:t>
            </w:r>
            <w:r w:rsidRPr="00E253B6">
              <w:rPr>
                <w:rFonts w:eastAsiaTheme="majorEastAsia" w:cstheme="minorHAnsi"/>
                <w:b/>
                <w:color w:val="auto"/>
                <w:szCs w:val="24"/>
              </w:rPr>
              <w:t>For further information about the role and how to apply see the Parish Council website or contact the Parish Office.</w:t>
            </w:r>
          </w:p>
          <w:p w14:paraId="21CEDBBA" w14:textId="74D32F8A" w:rsidR="004F35EC" w:rsidRPr="00E253B6" w:rsidRDefault="00E562D5" w:rsidP="00D36FCD">
            <w:pPr>
              <w:spacing w:after="160"/>
              <w:ind w:left="-254"/>
              <w:jc w:val="both"/>
              <w:rPr>
                <w:rFonts w:eastAsiaTheme="majorEastAsia" w:cstheme="minorHAnsi"/>
                <w:bCs/>
                <w:color w:val="auto"/>
                <w:szCs w:val="24"/>
              </w:rPr>
            </w:pPr>
            <w:r w:rsidRPr="00E253B6">
              <w:rPr>
                <w:b/>
                <w:bCs/>
                <w:color w:val="197819"/>
                <w:szCs w:val="24"/>
              </w:rPr>
              <w:t>Community Open Meeting</w:t>
            </w:r>
            <w:r w:rsidR="00D5126F" w:rsidRPr="00E253B6">
              <w:rPr>
                <w:b/>
                <w:bCs/>
                <w:color w:val="197819"/>
                <w:szCs w:val="24"/>
              </w:rPr>
              <w:t xml:space="preserve"> </w:t>
            </w:r>
            <w:r w:rsidR="00D5126F" w:rsidRPr="00E253B6">
              <w:rPr>
                <w:rFonts w:eastAsiaTheme="majorEastAsia" w:cstheme="minorHAnsi"/>
                <w:b/>
                <w:color w:val="auto"/>
                <w:szCs w:val="24"/>
              </w:rPr>
              <w:t xml:space="preserve">Our </w:t>
            </w:r>
            <w:proofErr w:type="gramStart"/>
            <w:r w:rsidR="00D5126F" w:rsidRPr="00E253B6">
              <w:rPr>
                <w:rFonts w:eastAsiaTheme="majorEastAsia" w:cstheme="minorHAnsi"/>
                <w:b/>
                <w:color w:val="auto"/>
                <w:szCs w:val="24"/>
              </w:rPr>
              <w:t>next</w:t>
            </w:r>
            <w:proofErr w:type="gramEnd"/>
            <w:r w:rsidR="00D5126F" w:rsidRPr="00E253B6">
              <w:rPr>
                <w:rFonts w:eastAsiaTheme="majorEastAsia" w:cstheme="minorHAnsi"/>
                <w:b/>
                <w:color w:val="auto"/>
                <w:szCs w:val="24"/>
              </w:rPr>
              <w:t xml:space="preserve"> Community Open meeting will take place</w:t>
            </w:r>
            <w:r w:rsidR="00D36FCD" w:rsidRPr="00E253B6">
              <w:rPr>
                <w:rFonts w:eastAsiaTheme="majorEastAsia" w:cstheme="minorHAnsi"/>
                <w:b/>
                <w:color w:val="auto"/>
                <w:szCs w:val="24"/>
              </w:rPr>
              <w:t xml:space="preserve"> from 7.30 pm</w:t>
            </w:r>
            <w:r w:rsidR="00D5126F" w:rsidRPr="00E253B6">
              <w:rPr>
                <w:rFonts w:eastAsiaTheme="majorEastAsia" w:cstheme="minorHAnsi"/>
                <w:b/>
                <w:color w:val="auto"/>
                <w:szCs w:val="24"/>
              </w:rPr>
              <w:t xml:space="preserve"> on Wednesday, 23rd October</w:t>
            </w:r>
            <w:r w:rsidR="00D36FCD" w:rsidRPr="00E253B6">
              <w:rPr>
                <w:rFonts w:eastAsiaTheme="majorEastAsia" w:cstheme="minorHAnsi"/>
                <w:b/>
                <w:color w:val="auto"/>
                <w:szCs w:val="24"/>
              </w:rPr>
              <w:t xml:space="preserve"> at the Stanton Suite with refreshments from 7.00 pm</w:t>
            </w:r>
            <w:r w:rsidR="00D5126F" w:rsidRPr="00E253B6">
              <w:rPr>
                <w:rFonts w:eastAsiaTheme="majorEastAsia" w:cstheme="minorHAnsi"/>
                <w:b/>
                <w:color w:val="auto"/>
                <w:szCs w:val="24"/>
              </w:rPr>
              <w:t>.</w:t>
            </w:r>
            <w:r w:rsidR="004F35EC" w:rsidRPr="00E253B6">
              <w:rPr>
                <w:rFonts w:eastAsiaTheme="majorEastAsia" w:cstheme="minorHAnsi"/>
                <w:bCs/>
                <w:color w:val="auto"/>
                <w:szCs w:val="24"/>
              </w:rPr>
              <w:t xml:space="preserve">  </w:t>
            </w:r>
            <w:r w:rsidR="00D36FCD" w:rsidRPr="00E253B6">
              <w:rPr>
                <w:rFonts w:eastAsiaTheme="majorEastAsia" w:cstheme="minorHAnsi"/>
                <w:bCs/>
                <w:color w:val="auto"/>
                <w:szCs w:val="24"/>
              </w:rPr>
              <w:t xml:space="preserve">For </w:t>
            </w:r>
            <w:r w:rsidR="00D36FCD" w:rsidRPr="00E253B6">
              <w:rPr>
                <w:rFonts w:eastAsiaTheme="majorEastAsia" w:cstheme="minorHAnsi"/>
                <w:bCs/>
                <w:color w:val="auto"/>
                <w:szCs w:val="24"/>
              </w:rPr>
              <w:t>this</w:t>
            </w:r>
            <w:r w:rsidR="00D36FCD" w:rsidRPr="00E253B6">
              <w:rPr>
                <w:rFonts w:eastAsiaTheme="majorEastAsia" w:cstheme="minorHAnsi"/>
                <w:bCs/>
                <w:color w:val="auto"/>
                <w:szCs w:val="24"/>
              </w:rPr>
              <w:t xml:space="preserve"> meeting, following the Borough Council’s recent declaration of</w:t>
            </w:r>
            <w:r w:rsidR="00D36FCD" w:rsidRPr="00E253B6">
              <w:rPr>
                <w:rFonts w:eastAsiaTheme="majorEastAsia" w:cstheme="minorHAnsi"/>
                <w:bCs/>
                <w:color w:val="auto"/>
                <w:szCs w:val="24"/>
              </w:rPr>
              <w:t xml:space="preserve"> </w:t>
            </w:r>
            <w:r w:rsidR="00D36FCD" w:rsidRPr="00E253B6">
              <w:rPr>
                <w:rFonts w:eastAsiaTheme="majorEastAsia" w:cstheme="minorHAnsi"/>
                <w:bCs/>
                <w:color w:val="auto"/>
                <w:szCs w:val="24"/>
              </w:rPr>
              <w:t>a Climate Emergency, we have decided to focus on Climate Change and hope to draw on your enthusiasm, help, and ideas in moving things forward and potentially developing a Parish Council environmental group. At the last meeting, we discussed local issues such as flooding, traffic, green spaces, and recycling, and we hope next time to draw further on your interests, knowledge, experience and expertise to make our parish a leader in environmental sustainability. The Parish Council needs to accurately identify the small but important actions it can take itself, without disrupting its business, in order to be a legitimate voice for community.</w:t>
            </w:r>
          </w:p>
          <w:p w14:paraId="496E0ECC" w14:textId="0AC190EA" w:rsidR="00E562D5" w:rsidRPr="00181BBC" w:rsidRDefault="00E562D5" w:rsidP="00B36C58">
            <w:pPr>
              <w:spacing w:after="160"/>
              <w:ind w:left="-254"/>
              <w:jc w:val="both"/>
              <w:rPr>
                <w:rFonts w:eastAsiaTheme="majorEastAsia" w:cstheme="minorHAnsi"/>
                <w:b/>
                <w:color w:val="auto"/>
                <w:szCs w:val="24"/>
              </w:rPr>
            </w:pPr>
            <w:r w:rsidRPr="00E253B6">
              <w:rPr>
                <w:b/>
                <w:bCs/>
                <w:color w:val="197819"/>
                <w:szCs w:val="24"/>
              </w:rPr>
              <w:t xml:space="preserve">FREE Community First Aid </w:t>
            </w:r>
            <w:proofErr w:type="gramStart"/>
            <w:r w:rsidRPr="00E253B6">
              <w:rPr>
                <w:b/>
                <w:bCs/>
                <w:color w:val="197819"/>
                <w:szCs w:val="24"/>
              </w:rPr>
              <w:t>Course</w:t>
            </w:r>
            <w:r w:rsidR="00D5126F" w:rsidRPr="00E253B6">
              <w:rPr>
                <w:b/>
                <w:bCs/>
                <w:color w:val="197819"/>
                <w:szCs w:val="24"/>
              </w:rPr>
              <w:t xml:space="preserve"> </w:t>
            </w:r>
            <w:r w:rsidRPr="00E253B6">
              <w:rPr>
                <w:b/>
                <w:bCs/>
                <w:color w:val="197819"/>
                <w:szCs w:val="24"/>
              </w:rPr>
              <w:t xml:space="preserve"> </w:t>
            </w:r>
            <w:r w:rsidRPr="00E253B6">
              <w:rPr>
                <w:rFonts w:eastAsiaTheme="majorEastAsia" w:cstheme="minorHAnsi"/>
                <w:bCs/>
                <w:color w:val="auto"/>
                <w:szCs w:val="24"/>
              </w:rPr>
              <w:t>A</w:t>
            </w:r>
            <w:proofErr w:type="gramEnd"/>
            <w:r w:rsidRPr="00E253B6">
              <w:rPr>
                <w:rFonts w:eastAsiaTheme="majorEastAsia" w:cstheme="minorHAnsi"/>
                <w:bCs/>
                <w:color w:val="auto"/>
                <w:szCs w:val="24"/>
              </w:rPr>
              <w:t xml:space="preserve"> free Community First Aid Course will be run by </w:t>
            </w:r>
            <w:proofErr w:type="spellStart"/>
            <w:r w:rsidRPr="00E253B6">
              <w:rPr>
                <w:rFonts w:eastAsiaTheme="majorEastAsia" w:cstheme="minorHAnsi"/>
                <w:bCs/>
                <w:color w:val="auto"/>
                <w:szCs w:val="24"/>
              </w:rPr>
              <w:t>Gloucerstershire</w:t>
            </w:r>
            <w:proofErr w:type="spellEnd"/>
            <w:r w:rsidRPr="00E253B6">
              <w:rPr>
                <w:rFonts w:eastAsiaTheme="majorEastAsia" w:cstheme="minorHAnsi"/>
                <w:bCs/>
                <w:color w:val="auto"/>
                <w:szCs w:val="24"/>
              </w:rPr>
              <w:t xml:space="preserve"> County Council at the Stanton Suite from 9.00 am to 1.00 pm on Saturday, 9th November 2019. All welcome.</w:t>
            </w:r>
            <w:r w:rsidR="00181BBC">
              <w:rPr>
                <w:rFonts w:eastAsiaTheme="majorEastAsia" w:cstheme="minorHAnsi"/>
                <w:bCs/>
                <w:color w:val="auto"/>
                <w:szCs w:val="24"/>
              </w:rPr>
              <w:t xml:space="preserve"> </w:t>
            </w:r>
            <w:r w:rsidR="00181BBC" w:rsidRPr="00181BBC">
              <w:rPr>
                <w:rFonts w:eastAsiaTheme="majorEastAsia" w:cstheme="minorHAnsi"/>
                <w:b/>
                <w:color w:val="auto"/>
                <w:szCs w:val="24"/>
              </w:rPr>
              <w:t>For more information contact the Parish Office.</w:t>
            </w:r>
          </w:p>
          <w:p w14:paraId="508445D7" w14:textId="3F6D7FA3" w:rsidR="00C17C1B" w:rsidRPr="00E253B6" w:rsidRDefault="00D5126F" w:rsidP="00B36C58">
            <w:pPr>
              <w:spacing w:after="160"/>
              <w:ind w:left="-254"/>
              <w:jc w:val="both"/>
              <w:rPr>
                <w:rFonts w:eastAsiaTheme="majorEastAsia" w:cstheme="minorHAnsi"/>
                <w:b/>
                <w:color w:val="auto"/>
                <w:szCs w:val="24"/>
              </w:rPr>
            </w:pPr>
            <w:r w:rsidRPr="00E253B6">
              <w:rPr>
                <w:b/>
                <w:bCs/>
                <w:color w:val="197819"/>
                <w:szCs w:val="24"/>
              </w:rPr>
              <w:t xml:space="preserve">Stalls available for Christmas Fayre </w:t>
            </w:r>
            <w:r w:rsidRPr="00E253B6">
              <w:rPr>
                <w:rFonts w:eastAsiaTheme="majorEastAsia" w:cstheme="minorHAnsi"/>
                <w:bCs/>
                <w:color w:val="auto"/>
                <w:szCs w:val="24"/>
              </w:rPr>
              <w:t>Although it is only October, we are already making plans for our Christmas Fayre and light switch-on which will take place from 3.00 pm to 6.00 pm o</w:t>
            </w:r>
            <w:bookmarkStart w:id="0" w:name="_GoBack"/>
            <w:bookmarkEnd w:id="0"/>
            <w:r w:rsidRPr="00E253B6">
              <w:rPr>
                <w:rFonts w:eastAsiaTheme="majorEastAsia" w:cstheme="minorHAnsi"/>
                <w:bCs/>
                <w:color w:val="auto"/>
                <w:szCs w:val="24"/>
              </w:rPr>
              <w:t xml:space="preserve">n Friday, 6th December.  We hope to offer a range of Christmas gifts and crafts.  </w:t>
            </w:r>
            <w:r w:rsidRPr="00E253B6">
              <w:rPr>
                <w:rFonts w:eastAsiaTheme="majorEastAsia" w:cstheme="minorHAnsi"/>
                <w:b/>
                <w:color w:val="auto"/>
                <w:szCs w:val="24"/>
              </w:rPr>
              <w:t>If you are interested in having a stall at the Fayre, please contact the Parish Office.</w:t>
            </w:r>
          </w:p>
          <w:p w14:paraId="7EA1CB5D" w14:textId="1BCFF414" w:rsidR="00E253B6" w:rsidRDefault="00E253B6" w:rsidP="00E253B6">
            <w:pPr>
              <w:pStyle w:val="Heading1"/>
              <w:tabs>
                <w:tab w:val="left" w:pos="2961"/>
              </w:tabs>
              <w:ind w:left="-254"/>
              <w:jc w:val="both"/>
              <w:outlineLvl w:val="0"/>
              <w:rPr>
                <w:rStyle w:val="Hyperlink"/>
                <w:sz w:val="24"/>
                <w:szCs w:val="24"/>
              </w:rPr>
            </w:pPr>
            <w:r w:rsidRPr="00E253B6">
              <w:rPr>
                <w:rFonts w:asciiTheme="minorHAnsi" w:eastAsiaTheme="minorHAnsi" w:hAnsiTheme="minorHAnsi" w:cstheme="minorBidi"/>
                <w:bCs/>
                <w:color w:val="197819"/>
                <w:sz w:val="24"/>
                <w:szCs w:val="24"/>
              </w:rPr>
              <w:lastRenderedPageBreak/>
              <w:t xml:space="preserve">Community Grant – </w:t>
            </w:r>
            <w:proofErr w:type="spellStart"/>
            <w:r w:rsidRPr="00E253B6">
              <w:rPr>
                <w:rFonts w:asciiTheme="minorHAnsi" w:eastAsiaTheme="minorHAnsi" w:hAnsiTheme="minorHAnsi" w:cstheme="minorBidi"/>
                <w:bCs/>
                <w:color w:val="197819"/>
                <w:sz w:val="24"/>
                <w:szCs w:val="24"/>
              </w:rPr>
              <w:t>Neighbourhood</w:t>
            </w:r>
            <w:proofErr w:type="spellEnd"/>
            <w:r w:rsidRPr="00E253B6">
              <w:rPr>
                <w:rFonts w:asciiTheme="minorHAnsi" w:eastAsiaTheme="minorHAnsi" w:hAnsiTheme="minorHAnsi" w:cstheme="minorBidi"/>
                <w:bCs/>
                <w:color w:val="197819"/>
                <w:sz w:val="24"/>
                <w:szCs w:val="24"/>
              </w:rPr>
              <w:t xml:space="preserve"> Watch Bicycle Security Marking </w:t>
            </w:r>
            <w:proofErr w:type="gramStart"/>
            <w:r w:rsidRPr="00E253B6">
              <w:rPr>
                <w:rFonts w:asciiTheme="minorHAnsi" w:hAnsiTheme="minorHAnsi" w:cstheme="minorHAnsi"/>
                <w:b w:val="0"/>
                <w:bCs/>
                <w:color w:val="auto"/>
                <w:sz w:val="24"/>
                <w:szCs w:val="24"/>
              </w:rPr>
              <w:t>The</w:t>
            </w:r>
            <w:proofErr w:type="gramEnd"/>
            <w:r w:rsidRPr="00E253B6">
              <w:rPr>
                <w:rFonts w:asciiTheme="minorHAnsi" w:hAnsiTheme="minorHAnsi" w:cstheme="minorHAnsi"/>
                <w:b w:val="0"/>
                <w:bCs/>
                <w:color w:val="auto"/>
                <w:sz w:val="24"/>
                <w:szCs w:val="24"/>
              </w:rPr>
              <w:t xml:space="preserve"> Parish Council runs a grant scheme to which local charities and community groups can apply.  One of our most recent grants was to </w:t>
            </w:r>
            <w:proofErr w:type="spellStart"/>
            <w:r w:rsidRPr="00E253B6">
              <w:rPr>
                <w:rFonts w:asciiTheme="minorHAnsi" w:hAnsiTheme="minorHAnsi" w:cstheme="minorHAnsi"/>
                <w:b w:val="0"/>
                <w:bCs/>
                <w:color w:val="auto"/>
                <w:sz w:val="24"/>
                <w:szCs w:val="24"/>
              </w:rPr>
              <w:t>Neighbourhood</w:t>
            </w:r>
            <w:proofErr w:type="spellEnd"/>
            <w:r w:rsidRPr="00E253B6">
              <w:rPr>
                <w:rFonts w:asciiTheme="minorHAnsi" w:hAnsiTheme="minorHAnsi" w:cstheme="minorHAnsi"/>
                <w:b w:val="0"/>
                <w:bCs/>
                <w:color w:val="auto"/>
                <w:sz w:val="24"/>
                <w:szCs w:val="24"/>
              </w:rPr>
              <w:t xml:space="preserve"> Watch towards the very successful Bicycle Security Marking event that took place at East Gloucestershire Tennis Club on 21</w:t>
            </w:r>
            <w:r w:rsidRPr="00E253B6">
              <w:rPr>
                <w:rFonts w:asciiTheme="minorHAnsi" w:hAnsiTheme="minorHAnsi" w:cstheme="minorHAnsi"/>
                <w:b w:val="0"/>
                <w:bCs/>
                <w:color w:val="auto"/>
                <w:sz w:val="24"/>
                <w:szCs w:val="24"/>
                <w:vertAlign w:val="superscript"/>
              </w:rPr>
              <w:t>st</w:t>
            </w:r>
            <w:r w:rsidRPr="00E253B6">
              <w:rPr>
                <w:rFonts w:asciiTheme="minorHAnsi" w:hAnsiTheme="minorHAnsi" w:cstheme="minorHAnsi"/>
                <w:b w:val="0"/>
                <w:bCs/>
                <w:color w:val="auto"/>
                <w:sz w:val="24"/>
                <w:szCs w:val="24"/>
              </w:rPr>
              <w:t xml:space="preserve"> September 2019.  The combined total of bikes that have been security marked at this event and the previous event in June 2019 at Church Piece, is 277.  </w:t>
            </w:r>
            <w:r w:rsidRPr="00E253B6">
              <w:rPr>
                <w:rFonts w:asciiTheme="minorHAnsi" w:hAnsiTheme="minorHAnsi" w:cstheme="minorHAnsi"/>
                <w:color w:val="auto"/>
                <w:sz w:val="24"/>
                <w:szCs w:val="24"/>
              </w:rPr>
              <w:t>For more information about our Community Grants, including criteria and how to apply, see the Parish Council website or contact the Parish Office. For more information about Bicycle Security Marking see</w:t>
            </w:r>
            <w:r w:rsidRPr="00E253B6">
              <w:rPr>
                <w:sz w:val="24"/>
                <w:szCs w:val="24"/>
              </w:rPr>
              <w:t xml:space="preserve"> </w:t>
            </w:r>
            <w:hyperlink r:id="rId10" w:history="1">
              <w:r w:rsidRPr="00E253B6">
                <w:rPr>
                  <w:rStyle w:val="Hyperlink"/>
                  <w:sz w:val="24"/>
                  <w:szCs w:val="24"/>
                </w:rPr>
                <w:t>www.BikeRegister.com</w:t>
              </w:r>
            </w:hyperlink>
          </w:p>
          <w:p w14:paraId="13D35911" w14:textId="04CB921D" w:rsidR="00E253B6" w:rsidRDefault="00C113E5" w:rsidP="00E253B6">
            <w:pPr>
              <w:pStyle w:val="Heading1"/>
              <w:tabs>
                <w:tab w:val="left" w:pos="2961"/>
              </w:tabs>
              <w:ind w:left="-254"/>
              <w:jc w:val="both"/>
              <w:outlineLvl w:val="0"/>
              <w:rPr>
                <w:rFonts w:asciiTheme="minorHAnsi" w:hAnsiTheme="minorHAnsi" w:cstheme="minorHAnsi"/>
                <w:color w:val="auto"/>
                <w:sz w:val="24"/>
                <w:szCs w:val="24"/>
              </w:rPr>
            </w:pPr>
            <w:r>
              <w:rPr>
                <w:noProof/>
              </w:rPr>
              <w:drawing>
                <wp:inline distT="0" distB="0" distL="0" distR="0" wp14:anchorId="1DDE0465" wp14:editId="74E18A36">
                  <wp:extent cx="4486275" cy="250732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5057" cy="2529001"/>
                          </a:xfrm>
                          <a:prstGeom prst="rect">
                            <a:avLst/>
                          </a:prstGeom>
                          <a:noFill/>
                          <a:ln>
                            <a:noFill/>
                          </a:ln>
                        </pic:spPr>
                      </pic:pic>
                    </a:graphicData>
                  </a:graphic>
                </wp:inline>
              </w:drawing>
            </w:r>
          </w:p>
          <w:p w14:paraId="3616C0AA" w14:textId="77777777" w:rsidR="00E253B6" w:rsidRPr="00E253B6" w:rsidRDefault="00E253B6" w:rsidP="00E253B6">
            <w:pPr>
              <w:pStyle w:val="Heading1"/>
              <w:tabs>
                <w:tab w:val="left" w:pos="2961"/>
              </w:tabs>
              <w:ind w:left="-254"/>
              <w:jc w:val="both"/>
              <w:outlineLvl w:val="0"/>
              <w:rPr>
                <w:rFonts w:asciiTheme="minorHAnsi" w:hAnsiTheme="minorHAnsi" w:cstheme="minorHAnsi"/>
                <w:color w:val="auto"/>
                <w:sz w:val="24"/>
                <w:szCs w:val="24"/>
              </w:rPr>
            </w:pPr>
          </w:p>
          <w:p w14:paraId="2A1BA425" w14:textId="77777777" w:rsidR="00E253B6" w:rsidRPr="00E253B6" w:rsidRDefault="00E253B6" w:rsidP="00E253B6">
            <w:pPr>
              <w:spacing w:after="160"/>
              <w:ind w:left="-254"/>
              <w:jc w:val="both"/>
              <w:rPr>
                <w:rFonts w:eastAsiaTheme="majorEastAsia" w:cstheme="minorHAnsi"/>
                <w:b/>
                <w:color w:val="auto"/>
                <w:szCs w:val="24"/>
              </w:rPr>
            </w:pPr>
            <w:r w:rsidRPr="00E253B6">
              <w:rPr>
                <w:b/>
                <w:bCs/>
                <w:color w:val="197819"/>
                <w:szCs w:val="24"/>
              </w:rPr>
              <w:t xml:space="preserve">Allotment Awards </w:t>
            </w:r>
            <w:proofErr w:type="gramStart"/>
            <w:r w:rsidRPr="00E253B6">
              <w:rPr>
                <w:b/>
                <w:bCs/>
                <w:color w:val="197819"/>
                <w:szCs w:val="24"/>
              </w:rPr>
              <w:t>evening</w:t>
            </w:r>
            <w:r w:rsidRPr="00E253B6">
              <w:rPr>
                <w:rFonts w:eastAsiaTheme="majorEastAsia" w:cstheme="minorHAnsi"/>
                <w:bCs/>
                <w:color w:val="auto"/>
                <w:szCs w:val="24"/>
              </w:rPr>
              <w:t xml:space="preserve">  Allotment</w:t>
            </w:r>
            <w:proofErr w:type="gramEnd"/>
            <w:r w:rsidRPr="00E253B6">
              <w:rPr>
                <w:rFonts w:eastAsiaTheme="majorEastAsia" w:cstheme="minorHAnsi"/>
                <w:bCs/>
                <w:color w:val="auto"/>
                <w:szCs w:val="24"/>
              </w:rPr>
              <w:t xml:space="preserve"> holders and their guests gathered in the Stanton Hall on 16th September for the annual Awards Evening. This year again saw a very high standard across all the sites and the awards were presented by Chris Evans BEM of </w:t>
            </w:r>
            <w:proofErr w:type="spellStart"/>
            <w:r w:rsidRPr="00E253B6">
              <w:rPr>
                <w:rFonts w:eastAsiaTheme="majorEastAsia" w:cstheme="minorHAnsi"/>
                <w:bCs/>
                <w:color w:val="auto"/>
                <w:szCs w:val="24"/>
              </w:rPr>
              <w:t>Dundry</w:t>
            </w:r>
            <w:proofErr w:type="spellEnd"/>
            <w:r w:rsidRPr="00E253B6">
              <w:rPr>
                <w:rFonts w:eastAsiaTheme="majorEastAsia" w:cstheme="minorHAnsi"/>
                <w:bCs/>
                <w:color w:val="auto"/>
                <w:szCs w:val="24"/>
              </w:rPr>
              <w:t xml:space="preserve"> Nurseries. Congratulations to Neil Hyde who won the Ted Jarrett Memorial Rose Bowl for the best allotment in Charlton Kings.  The Parish Council would like to thank the judges Chris Ryder, Dennis Sutton and Rob </w:t>
            </w:r>
            <w:proofErr w:type="spellStart"/>
            <w:r w:rsidRPr="00E253B6">
              <w:rPr>
                <w:rFonts w:eastAsiaTheme="majorEastAsia" w:cstheme="minorHAnsi"/>
                <w:bCs/>
                <w:color w:val="auto"/>
                <w:szCs w:val="24"/>
              </w:rPr>
              <w:t>Rimell</w:t>
            </w:r>
            <w:proofErr w:type="spellEnd"/>
            <w:r w:rsidRPr="00E253B6">
              <w:rPr>
                <w:rFonts w:eastAsiaTheme="majorEastAsia" w:cstheme="minorHAnsi"/>
                <w:bCs/>
                <w:color w:val="auto"/>
                <w:szCs w:val="24"/>
              </w:rPr>
              <w:t xml:space="preserve">, as well as the Co-operative on Church Piece who donated refreshments for the event. To have a look at all the photos taken on the night please go to the gallery page of our website.  </w:t>
            </w:r>
            <w:r w:rsidRPr="00E253B6">
              <w:rPr>
                <w:rFonts w:eastAsiaTheme="majorEastAsia" w:cstheme="minorHAnsi"/>
                <w:b/>
                <w:color w:val="auto"/>
                <w:szCs w:val="24"/>
              </w:rPr>
              <w:t>If you are interested in becoming an allotment holder please contact the Parish Office.</w:t>
            </w:r>
          </w:p>
          <w:p w14:paraId="2E6F52D6" w14:textId="77777777" w:rsidR="00E253B6" w:rsidRDefault="00E253B6" w:rsidP="00B36C58">
            <w:pPr>
              <w:pStyle w:val="Image"/>
              <w:spacing w:after="0"/>
              <w:ind w:left="-254"/>
              <w:rPr>
                <w:b/>
                <w:color w:val="197819"/>
                <w:szCs w:val="24"/>
              </w:rPr>
            </w:pPr>
          </w:p>
          <w:p w14:paraId="762B7F1C" w14:textId="77777777" w:rsidR="00E253B6" w:rsidRDefault="00E253B6" w:rsidP="00B36C58">
            <w:pPr>
              <w:pStyle w:val="Image"/>
              <w:spacing w:after="0"/>
              <w:ind w:left="-254"/>
              <w:rPr>
                <w:b/>
                <w:color w:val="197819"/>
                <w:szCs w:val="24"/>
              </w:rPr>
            </w:pPr>
          </w:p>
          <w:p w14:paraId="4EA60C01" w14:textId="7FC9A77E" w:rsidR="007B737B" w:rsidRPr="00E253B6" w:rsidRDefault="00471BBB" w:rsidP="00B36C58">
            <w:pPr>
              <w:pStyle w:val="Image"/>
              <w:spacing w:after="0"/>
              <w:ind w:left="-254"/>
              <w:rPr>
                <w:b/>
                <w:color w:val="197819"/>
                <w:szCs w:val="24"/>
              </w:rPr>
            </w:pPr>
            <w:r w:rsidRPr="00E253B6">
              <w:rPr>
                <w:b/>
                <w:color w:val="197819"/>
                <w:szCs w:val="24"/>
              </w:rPr>
              <w:t>Produced by C</w:t>
            </w:r>
            <w:r w:rsidR="00246231" w:rsidRPr="00E253B6">
              <w:rPr>
                <w:b/>
                <w:color w:val="197819"/>
                <w:szCs w:val="24"/>
              </w:rPr>
              <w:t xml:space="preserve">harlton Kings Parish Council – </w:t>
            </w:r>
            <w:r w:rsidR="004F3BFB" w:rsidRPr="00E253B6">
              <w:rPr>
                <w:b/>
                <w:color w:val="197819"/>
                <w:szCs w:val="24"/>
              </w:rPr>
              <w:t>October</w:t>
            </w:r>
            <w:r w:rsidR="00246231" w:rsidRPr="00E253B6">
              <w:rPr>
                <w:b/>
                <w:color w:val="197819"/>
                <w:szCs w:val="24"/>
              </w:rPr>
              <w:t xml:space="preserve"> 2019</w:t>
            </w:r>
          </w:p>
          <w:p w14:paraId="532757B5" w14:textId="60DEFAED" w:rsidR="007B737B" w:rsidRPr="00246231" w:rsidRDefault="00290ACF" w:rsidP="00B36C58">
            <w:pPr>
              <w:pStyle w:val="Caption"/>
              <w:tabs>
                <w:tab w:val="center" w:pos="3619"/>
              </w:tabs>
              <w:ind w:left="-254"/>
              <w:rPr>
                <w:b/>
                <w:i w:val="0"/>
                <w:iCs w:val="0"/>
                <w:color w:val="197819"/>
                <w:sz w:val="24"/>
                <w:szCs w:val="24"/>
              </w:rPr>
            </w:pPr>
            <w:r w:rsidRPr="00246231">
              <w:rPr>
                <w:b/>
                <w:i w:val="0"/>
                <w:iCs w:val="0"/>
                <w:color w:val="197819"/>
                <w:sz w:val="24"/>
                <w:szCs w:val="24"/>
              </w:rPr>
              <w:tab/>
            </w:r>
          </w:p>
          <w:p w14:paraId="275C9053" w14:textId="789E8586" w:rsidR="00290ACF" w:rsidRDefault="00AA5F61" w:rsidP="00290ACF">
            <w:pPr>
              <w:pStyle w:val="Caption"/>
              <w:tabs>
                <w:tab w:val="center" w:pos="3619"/>
              </w:tabs>
              <w:jc w:val="center"/>
              <w:rPr>
                <w:noProof/>
              </w:rPr>
            </w:pPr>
            <w:r>
              <w:rPr>
                <w:noProof/>
              </w:rPr>
              <mc:AlternateContent>
                <mc:Choice Requires="wps">
                  <w:drawing>
                    <wp:inline distT="0" distB="0" distL="0" distR="0" wp14:anchorId="2C8CD9A9" wp14:editId="695EE5B0">
                      <wp:extent cx="93953" cy="1392376"/>
                      <wp:effectExtent l="0" t="0" r="1905" b="0"/>
                      <wp:docPr id="14" name="Rectangle 14" descr="white space"/>
                      <wp:cNvGraphicFramePr/>
                      <a:graphic xmlns:a="http://schemas.openxmlformats.org/drawingml/2006/main">
                        <a:graphicData uri="http://schemas.microsoft.com/office/word/2010/wordprocessingShape">
                          <wps:wsp>
                            <wps:cNvSpPr/>
                            <wps:spPr>
                              <a:xfrm>
                                <a:off x="0" y="0"/>
                                <a:ext cx="93953" cy="13923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80E5C3" id="Rectangle 14" o:spid="_x0000_s1026" alt="white space" style="width:7.4pt;height:10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" fillcolor="white [3212]" stroked="f" strokeweight="1pt">
                      <w10:anchorlock/>
                    </v:rect>
                  </w:pict>
                </mc:Fallback>
              </mc:AlternateContent>
            </w:r>
          </w:p>
          <w:p w14:paraId="25198444" w14:textId="55A9913A" w:rsidR="00843033" w:rsidRPr="00F8099A" w:rsidRDefault="00843033" w:rsidP="00843033">
            <w:pPr>
              <w:pStyle w:val="Caption"/>
              <w:tabs>
                <w:tab w:val="center" w:pos="3619"/>
              </w:tabs>
              <w:spacing w:before="240"/>
            </w:pPr>
          </w:p>
          <w:p w14:paraId="4C5D0703" w14:textId="4879C32A" w:rsidR="007B737B" w:rsidRPr="00F8099A" w:rsidRDefault="007B737B" w:rsidP="00E02E2D">
            <w:pPr>
              <w:spacing w:after="160"/>
            </w:pPr>
          </w:p>
          <w:p w14:paraId="27E2D2C3" w14:textId="77777777" w:rsidR="007B737B" w:rsidRPr="00F8099A" w:rsidRDefault="007B737B" w:rsidP="00843033">
            <w:pPr>
              <w:pStyle w:val="Answer"/>
            </w:pPr>
          </w:p>
        </w:tc>
      </w:tr>
    </w:tbl>
    <w:p w14:paraId="17E6BDF4" w14:textId="77777777" w:rsidR="00542156" w:rsidRPr="00F8099A" w:rsidRDefault="00542156" w:rsidP="00E1260A"/>
    <w:sectPr w:rsidR="00542156" w:rsidRPr="00F8099A" w:rsidSect="005476BD">
      <w:headerReference w:type="default" r:id="rId12"/>
      <w:headerReference w:type="first" r:id="rId13"/>
      <w:pgSz w:w="12240" w:h="15840" w:code="1"/>
      <w:pgMar w:top="284" w:right="691" w:bottom="568" w:left="576"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3B97A" w14:textId="77777777" w:rsidR="00582BC3" w:rsidRDefault="00582BC3" w:rsidP="00D04819">
      <w:pPr>
        <w:spacing w:after="0" w:line="240" w:lineRule="auto"/>
      </w:pPr>
      <w:r>
        <w:separator/>
      </w:r>
    </w:p>
    <w:p w14:paraId="601F5EA7" w14:textId="77777777" w:rsidR="00582BC3" w:rsidRDefault="00582BC3"/>
  </w:endnote>
  <w:endnote w:type="continuationSeparator" w:id="0">
    <w:p w14:paraId="59E19E21" w14:textId="77777777" w:rsidR="00582BC3" w:rsidRDefault="00582BC3" w:rsidP="00D04819">
      <w:pPr>
        <w:spacing w:after="0" w:line="240" w:lineRule="auto"/>
      </w:pPr>
      <w:r>
        <w:continuationSeparator/>
      </w:r>
    </w:p>
    <w:p w14:paraId="3F7C4BAE" w14:textId="77777777" w:rsidR="00582BC3" w:rsidRDefault="00582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0BB43" w14:textId="77777777" w:rsidR="00582BC3" w:rsidRDefault="00582BC3" w:rsidP="00D04819">
      <w:pPr>
        <w:spacing w:after="0" w:line="240" w:lineRule="auto"/>
      </w:pPr>
      <w:r>
        <w:separator/>
      </w:r>
    </w:p>
    <w:p w14:paraId="312CBF40" w14:textId="77777777" w:rsidR="00582BC3" w:rsidRDefault="00582BC3"/>
  </w:footnote>
  <w:footnote w:type="continuationSeparator" w:id="0">
    <w:p w14:paraId="6A174B13" w14:textId="77777777" w:rsidR="00582BC3" w:rsidRDefault="00582BC3" w:rsidP="00D04819">
      <w:pPr>
        <w:spacing w:after="0" w:line="240" w:lineRule="auto"/>
      </w:pPr>
      <w:r>
        <w:continuationSeparator/>
      </w:r>
    </w:p>
    <w:p w14:paraId="1AA7F591" w14:textId="77777777" w:rsidR="00582BC3" w:rsidRDefault="00582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1D31" w14:textId="77777777" w:rsidR="00E1260A" w:rsidRPr="00E1260A" w:rsidRDefault="00E1260A">
    <w:pPr>
      <w:pStyle w:val="Header"/>
      <w:rPr>
        <w:color w:val="272D2D" w:themeColor="text2"/>
      </w:rPr>
    </w:pPr>
  </w:p>
  <w:p w14:paraId="4FF9B3E5" w14:textId="77777777" w:rsidR="00D04819" w:rsidRDefault="00D04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DF17B" w14:textId="77777777" w:rsidR="00B06D45" w:rsidRDefault="00B06D45" w:rsidP="00B06D45">
    <w:pPr>
      <w:pStyle w:val="Header"/>
      <w:ind w:left="-284"/>
    </w:pPr>
    <w:r w:rsidRPr="005D52C0">
      <w:rPr>
        <w:noProof/>
        <w:lang w:eastAsia="en-GB"/>
      </w:rPr>
      <w:drawing>
        <wp:inline distT="0" distB="0" distL="0" distR="0" wp14:anchorId="1668FA0D" wp14:editId="544D7A85">
          <wp:extent cx="5372100" cy="619125"/>
          <wp:effectExtent l="19050" t="0" r="0" b="0"/>
          <wp:docPr id="6" name="Picture 6" descr="2wt-RUBqqRO7LLwz_ybkZCklFCXBy3itdw3QeHSk__A?size=1024x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wt-RUBqqRO7LLwz_ybkZCklFCXBy3itdw3QeHSk__A?size=1024x768"/>
                  <pic:cNvPicPr>
                    <a:picLocks noChangeAspect="1" noChangeArrowheads="1"/>
                  </pic:cNvPicPr>
                </pic:nvPicPr>
                <pic:blipFill>
                  <a:blip r:embed="rId1" cstate="print"/>
                  <a:srcRect/>
                  <a:stretch>
                    <a:fillRect/>
                  </a:stretch>
                </pic:blipFill>
                <pic:spPr bwMode="auto">
                  <a:xfrm>
                    <a:off x="0" y="0"/>
                    <a:ext cx="5372100" cy="619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5518"/>
    <w:multiLevelType w:val="hybridMultilevel"/>
    <w:tmpl w:val="5AF4B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FA3AE8"/>
    <w:multiLevelType w:val="hybridMultilevel"/>
    <w:tmpl w:val="11600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01F2A2D"/>
    <w:multiLevelType w:val="hybridMultilevel"/>
    <w:tmpl w:val="5E2C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45"/>
    <w:rsid w:val="0003367A"/>
    <w:rsid w:val="00041D52"/>
    <w:rsid w:val="00047E02"/>
    <w:rsid w:val="00054628"/>
    <w:rsid w:val="00076ED4"/>
    <w:rsid w:val="00086103"/>
    <w:rsid w:val="000A2C77"/>
    <w:rsid w:val="000A7BCD"/>
    <w:rsid w:val="000E0995"/>
    <w:rsid w:val="000F19F2"/>
    <w:rsid w:val="00102AE2"/>
    <w:rsid w:val="00104116"/>
    <w:rsid w:val="00106C5E"/>
    <w:rsid w:val="00121925"/>
    <w:rsid w:val="00125A40"/>
    <w:rsid w:val="001459B7"/>
    <w:rsid w:val="00153659"/>
    <w:rsid w:val="00161D2B"/>
    <w:rsid w:val="00164D7A"/>
    <w:rsid w:val="00181BBC"/>
    <w:rsid w:val="001A1FBD"/>
    <w:rsid w:val="001D134E"/>
    <w:rsid w:val="001E5275"/>
    <w:rsid w:val="00204385"/>
    <w:rsid w:val="0023068C"/>
    <w:rsid w:val="00240F23"/>
    <w:rsid w:val="00246231"/>
    <w:rsid w:val="0026457F"/>
    <w:rsid w:val="00271322"/>
    <w:rsid w:val="00277ECF"/>
    <w:rsid w:val="00290ACF"/>
    <w:rsid w:val="00291553"/>
    <w:rsid w:val="0029481C"/>
    <w:rsid w:val="00295DF6"/>
    <w:rsid w:val="002A0EA8"/>
    <w:rsid w:val="002B149E"/>
    <w:rsid w:val="002C19F2"/>
    <w:rsid w:val="002D1808"/>
    <w:rsid w:val="002D423E"/>
    <w:rsid w:val="002D6612"/>
    <w:rsid w:val="002E76DB"/>
    <w:rsid w:val="002F607B"/>
    <w:rsid w:val="002F6E0D"/>
    <w:rsid w:val="002F710F"/>
    <w:rsid w:val="00310831"/>
    <w:rsid w:val="00331E18"/>
    <w:rsid w:val="00345523"/>
    <w:rsid w:val="003457F4"/>
    <w:rsid w:val="003500BE"/>
    <w:rsid w:val="00350C82"/>
    <w:rsid w:val="00353B0B"/>
    <w:rsid w:val="0035754D"/>
    <w:rsid w:val="003624E6"/>
    <w:rsid w:val="0036479C"/>
    <w:rsid w:val="003718D1"/>
    <w:rsid w:val="003A790A"/>
    <w:rsid w:val="003D15E5"/>
    <w:rsid w:val="003E18D5"/>
    <w:rsid w:val="003E4FA3"/>
    <w:rsid w:val="004331BC"/>
    <w:rsid w:val="00454A5B"/>
    <w:rsid w:val="004579EF"/>
    <w:rsid w:val="00460DE6"/>
    <w:rsid w:val="00471BBB"/>
    <w:rsid w:val="00475F58"/>
    <w:rsid w:val="0048015D"/>
    <w:rsid w:val="00483673"/>
    <w:rsid w:val="0049245E"/>
    <w:rsid w:val="004D0772"/>
    <w:rsid w:val="004E62E8"/>
    <w:rsid w:val="004F2A55"/>
    <w:rsid w:val="004F35EC"/>
    <w:rsid w:val="004F3BFB"/>
    <w:rsid w:val="00501F30"/>
    <w:rsid w:val="00521B6A"/>
    <w:rsid w:val="005239BA"/>
    <w:rsid w:val="005412AD"/>
    <w:rsid w:val="00542156"/>
    <w:rsid w:val="005476BD"/>
    <w:rsid w:val="0055758D"/>
    <w:rsid w:val="005612AD"/>
    <w:rsid w:val="00575327"/>
    <w:rsid w:val="00580226"/>
    <w:rsid w:val="00582BC3"/>
    <w:rsid w:val="00582E88"/>
    <w:rsid w:val="0058303C"/>
    <w:rsid w:val="00590B3C"/>
    <w:rsid w:val="00595B03"/>
    <w:rsid w:val="005A4635"/>
    <w:rsid w:val="005B383C"/>
    <w:rsid w:val="005C5911"/>
    <w:rsid w:val="005D02C6"/>
    <w:rsid w:val="005D0CD9"/>
    <w:rsid w:val="005D5E7B"/>
    <w:rsid w:val="005D6AF3"/>
    <w:rsid w:val="005E03FC"/>
    <w:rsid w:val="00634AB8"/>
    <w:rsid w:val="00642C04"/>
    <w:rsid w:val="00646BAE"/>
    <w:rsid w:val="006530CA"/>
    <w:rsid w:val="00656844"/>
    <w:rsid w:val="00667D08"/>
    <w:rsid w:val="00681D6F"/>
    <w:rsid w:val="006841B0"/>
    <w:rsid w:val="00692E2D"/>
    <w:rsid w:val="006A13B8"/>
    <w:rsid w:val="006A5066"/>
    <w:rsid w:val="006B0CC3"/>
    <w:rsid w:val="006E4974"/>
    <w:rsid w:val="00701356"/>
    <w:rsid w:val="00703CC3"/>
    <w:rsid w:val="007075B8"/>
    <w:rsid w:val="007126C0"/>
    <w:rsid w:val="00723704"/>
    <w:rsid w:val="00727533"/>
    <w:rsid w:val="00733A55"/>
    <w:rsid w:val="00734B21"/>
    <w:rsid w:val="007518AB"/>
    <w:rsid w:val="00770B04"/>
    <w:rsid w:val="00773234"/>
    <w:rsid w:val="00774293"/>
    <w:rsid w:val="00782DB8"/>
    <w:rsid w:val="007B737B"/>
    <w:rsid w:val="007D011D"/>
    <w:rsid w:val="007D5E33"/>
    <w:rsid w:val="007F2862"/>
    <w:rsid w:val="007F29E1"/>
    <w:rsid w:val="0080211F"/>
    <w:rsid w:val="00803D00"/>
    <w:rsid w:val="00805BF0"/>
    <w:rsid w:val="008113D1"/>
    <w:rsid w:val="00817107"/>
    <w:rsid w:val="0082783D"/>
    <w:rsid w:val="00831716"/>
    <w:rsid w:val="00843033"/>
    <w:rsid w:val="008555F9"/>
    <w:rsid w:val="00857AD4"/>
    <w:rsid w:val="00896621"/>
    <w:rsid w:val="008B51E3"/>
    <w:rsid w:val="008E1B65"/>
    <w:rsid w:val="008E5E97"/>
    <w:rsid w:val="008E5FF0"/>
    <w:rsid w:val="008F0A40"/>
    <w:rsid w:val="00915D51"/>
    <w:rsid w:val="0092141A"/>
    <w:rsid w:val="00924CC6"/>
    <w:rsid w:val="0094254E"/>
    <w:rsid w:val="00943A5B"/>
    <w:rsid w:val="00946FAA"/>
    <w:rsid w:val="00952695"/>
    <w:rsid w:val="009652C1"/>
    <w:rsid w:val="009660DB"/>
    <w:rsid w:val="00980F77"/>
    <w:rsid w:val="009A10CD"/>
    <w:rsid w:val="009A6436"/>
    <w:rsid w:val="009B3DE0"/>
    <w:rsid w:val="009B46C1"/>
    <w:rsid w:val="009D2AB0"/>
    <w:rsid w:val="009D6CD6"/>
    <w:rsid w:val="009E4F4F"/>
    <w:rsid w:val="009E71B9"/>
    <w:rsid w:val="009F72CB"/>
    <w:rsid w:val="00A314F0"/>
    <w:rsid w:val="00A612B3"/>
    <w:rsid w:val="00A63A06"/>
    <w:rsid w:val="00A63D39"/>
    <w:rsid w:val="00A6681F"/>
    <w:rsid w:val="00A701B8"/>
    <w:rsid w:val="00A70B9E"/>
    <w:rsid w:val="00A73146"/>
    <w:rsid w:val="00A917BC"/>
    <w:rsid w:val="00A92203"/>
    <w:rsid w:val="00AA5F61"/>
    <w:rsid w:val="00AA60F2"/>
    <w:rsid w:val="00AB1DE5"/>
    <w:rsid w:val="00AE020E"/>
    <w:rsid w:val="00AE1483"/>
    <w:rsid w:val="00AE702E"/>
    <w:rsid w:val="00AF0371"/>
    <w:rsid w:val="00B01D23"/>
    <w:rsid w:val="00B02101"/>
    <w:rsid w:val="00B06D45"/>
    <w:rsid w:val="00B14894"/>
    <w:rsid w:val="00B22CCA"/>
    <w:rsid w:val="00B315A7"/>
    <w:rsid w:val="00B36C58"/>
    <w:rsid w:val="00B449A8"/>
    <w:rsid w:val="00B46872"/>
    <w:rsid w:val="00B53E41"/>
    <w:rsid w:val="00B54DA1"/>
    <w:rsid w:val="00B569DA"/>
    <w:rsid w:val="00B90056"/>
    <w:rsid w:val="00B90270"/>
    <w:rsid w:val="00B92D58"/>
    <w:rsid w:val="00BA2E28"/>
    <w:rsid w:val="00BA690E"/>
    <w:rsid w:val="00BB5C8A"/>
    <w:rsid w:val="00BF5905"/>
    <w:rsid w:val="00C027F1"/>
    <w:rsid w:val="00C113E5"/>
    <w:rsid w:val="00C17C1B"/>
    <w:rsid w:val="00C429CB"/>
    <w:rsid w:val="00C53FB1"/>
    <w:rsid w:val="00C7131A"/>
    <w:rsid w:val="00C85B07"/>
    <w:rsid w:val="00C9562F"/>
    <w:rsid w:val="00C96205"/>
    <w:rsid w:val="00CC0455"/>
    <w:rsid w:val="00CC06F1"/>
    <w:rsid w:val="00CC171A"/>
    <w:rsid w:val="00CC550B"/>
    <w:rsid w:val="00CC6959"/>
    <w:rsid w:val="00CD581F"/>
    <w:rsid w:val="00CF11BA"/>
    <w:rsid w:val="00CF633E"/>
    <w:rsid w:val="00D0052B"/>
    <w:rsid w:val="00D04819"/>
    <w:rsid w:val="00D12179"/>
    <w:rsid w:val="00D34F93"/>
    <w:rsid w:val="00D36FCD"/>
    <w:rsid w:val="00D4306B"/>
    <w:rsid w:val="00D43D9E"/>
    <w:rsid w:val="00D5126F"/>
    <w:rsid w:val="00D64DA4"/>
    <w:rsid w:val="00D9292C"/>
    <w:rsid w:val="00D94042"/>
    <w:rsid w:val="00D9628A"/>
    <w:rsid w:val="00DA2DE1"/>
    <w:rsid w:val="00DA66C2"/>
    <w:rsid w:val="00DB03A6"/>
    <w:rsid w:val="00DB328C"/>
    <w:rsid w:val="00DE374F"/>
    <w:rsid w:val="00E02E2D"/>
    <w:rsid w:val="00E1260A"/>
    <w:rsid w:val="00E13634"/>
    <w:rsid w:val="00E22BC2"/>
    <w:rsid w:val="00E253B6"/>
    <w:rsid w:val="00E321C3"/>
    <w:rsid w:val="00E45E99"/>
    <w:rsid w:val="00E47E72"/>
    <w:rsid w:val="00E562D5"/>
    <w:rsid w:val="00E570B4"/>
    <w:rsid w:val="00E65937"/>
    <w:rsid w:val="00E66A03"/>
    <w:rsid w:val="00E732D1"/>
    <w:rsid w:val="00E8672B"/>
    <w:rsid w:val="00E97397"/>
    <w:rsid w:val="00EA6F2A"/>
    <w:rsid w:val="00EE1A44"/>
    <w:rsid w:val="00EE3FA5"/>
    <w:rsid w:val="00F05001"/>
    <w:rsid w:val="00F1639E"/>
    <w:rsid w:val="00F54ED4"/>
    <w:rsid w:val="00F54F64"/>
    <w:rsid w:val="00F61698"/>
    <w:rsid w:val="00F6170F"/>
    <w:rsid w:val="00F77A5A"/>
    <w:rsid w:val="00F80511"/>
    <w:rsid w:val="00F8099A"/>
    <w:rsid w:val="00F916F5"/>
    <w:rsid w:val="00F9585D"/>
    <w:rsid w:val="00FC6C12"/>
    <w:rsid w:val="00FD11D6"/>
    <w:rsid w:val="00FE42AD"/>
    <w:rsid w:val="00FE54F0"/>
    <w:rsid w:val="00FF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22A31"/>
  <w15:chartTrackingRefBased/>
  <w15:docId w15:val="{362A11CC-8C74-42FD-AFE5-785595E1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0" w:defUnhideWhenUsed="0" w:defQFormat="0" w:count="377">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semiHidden/>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semiHidden/>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styleId="GridTable1Light">
    <w:name w:val="Grid Table 1 Light"/>
    <w:basedOn w:val="TableNormal"/>
    <w:uiPriority w:val="46"/>
    <w:rsid w:val="00B90270"/>
    <w:pPr>
      <w:spacing w:after="0" w:line="240" w:lineRule="auto"/>
    </w:pPr>
    <w:tblPr>
      <w:tblStyleRowBandSize w:val="1"/>
      <w:tblStyleColBandSize w:val="1"/>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character" w:styleId="Hyperlink">
    <w:name w:val="Hyperlink"/>
    <w:basedOn w:val="DefaultParagraphFont"/>
    <w:uiPriority w:val="99"/>
    <w:unhideWhenUsed/>
    <w:rsid w:val="00F05001"/>
    <w:rPr>
      <w:color w:val="2BB28A" w:themeColor="hyperlink"/>
      <w:u w:val="single"/>
    </w:rPr>
  </w:style>
  <w:style w:type="character" w:styleId="UnresolvedMention">
    <w:name w:val="Unresolved Mention"/>
    <w:basedOn w:val="DefaultParagraphFont"/>
    <w:uiPriority w:val="99"/>
    <w:semiHidden/>
    <w:unhideWhenUsed/>
    <w:rsid w:val="00F05001"/>
    <w:rPr>
      <w:color w:val="605E5C"/>
      <w:shd w:val="clear" w:color="auto" w:fill="E1DFDD"/>
    </w:rPr>
  </w:style>
  <w:style w:type="paragraph" w:styleId="BalloonText">
    <w:name w:val="Balloon Text"/>
    <w:basedOn w:val="Normal"/>
    <w:link w:val="BalloonTextChar"/>
    <w:uiPriority w:val="99"/>
    <w:semiHidden/>
    <w:unhideWhenUsed/>
    <w:rsid w:val="00CF1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1BA"/>
    <w:rPr>
      <w:rFonts w:ascii="Segoe UI" w:hAnsi="Segoe UI" w:cs="Segoe UI"/>
      <w:sz w:val="18"/>
      <w:szCs w:val="18"/>
    </w:rPr>
  </w:style>
  <w:style w:type="paragraph" w:styleId="ListParagraph">
    <w:name w:val="List Paragraph"/>
    <w:basedOn w:val="Normal"/>
    <w:uiPriority w:val="34"/>
    <w:qFormat/>
    <w:rsid w:val="004331BC"/>
    <w:pPr>
      <w:spacing w:line="259" w:lineRule="auto"/>
      <w:ind w:left="720"/>
      <w:contextualSpacing/>
    </w:pPr>
    <w:rPr>
      <w:color w:val="auto"/>
      <w:sz w:val="22"/>
      <w:szCs w:val="22"/>
      <w:lang w:val="en-GB"/>
    </w:rPr>
  </w:style>
  <w:style w:type="paragraph" w:customStyle="1" w:styleId="text">
    <w:name w:val="text"/>
    <w:basedOn w:val="Normal"/>
    <w:rsid w:val="004F35EC"/>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16309">
      <w:bodyDiv w:val="1"/>
      <w:marLeft w:val="0"/>
      <w:marRight w:val="0"/>
      <w:marTop w:val="0"/>
      <w:marBottom w:val="0"/>
      <w:divBdr>
        <w:top w:val="none" w:sz="0" w:space="0" w:color="auto"/>
        <w:left w:val="none" w:sz="0" w:space="0" w:color="auto"/>
        <w:bottom w:val="none" w:sz="0" w:space="0" w:color="auto"/>
        <w:right w:val="none" w:sz="0" w:space="0" w:color="auto"/>
      </w:divBdr>
    </w:div>
    <w:div w:id="103731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harltonkingsparishcouncil.gov.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keRegister.com" TargetMode="External"/><Relationship Id="rId4" Type="http://schemas.openxmlformats.org/officeDocument/2006/relationships/settings" Target="settings.xml"/><Relationship Id="rId9" Type="http://schemas.openxmlformats.org/officeDocument/2006/relationships/hyperlink" Target="http://www.charltonkingsparishcouncil.gov.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AppData\Roaming\Microsoft\Templates\Newsletter%20(bold).dotx" TargetMode="External"/></Relationships>
</file>

<file path=word/theme/theme1.xml><?xml version="1.0" encoding="utf-8"?>
<a:theme xmlns:a="http://schemas.openxmlformats.org/drawingml/2006/main" name="Office Theme">
  <a:themeElements>
    <a:clrScheme name="Custom 4">
      <a:dk1>
        <a:srgbClr val="272D2D"/>
      </a:dk1>
      <a:lt1>
        <a:sysClr val="window" lastClr="FFFFFF"/>
      </a:lt1>
      <a:dk2>
        <a:srgbClr val="272D2D"/>
      </a:dk2>
      <a:lt2>
        <a:srgbClr val="E5E6E7"/>
      </a:lt2>
      <a:accent1>
        <a:srgbClr val="2BB28A"/>
      </a:accent1>
      <a:accent2>
        <a:srgbClr val="F0BE6C"/>
      </a:accent2>
      <a:accent3>
        <a:srgbClr val="86CDB6"/>
      </a:accent3>
      <a:accent4>
        <a:srgbClr val="F0BE6C"/>
      </a:accent4>
      <a:accent5>
        <a:srgbClr val="2BB28A"/>
      </a:accent5>
      <a:accent6>
        <a:srgbClr val="86CDB6"/>
      </a:accent6>
      <a:hlink>
        <a:srgbClr val="2BB28A"/>
      </a:hlink>
      <a:folHlink>
        <a:srgbClr val="86CDB6"/>
      </a:folHlink>
    </a:clrScheme>
    <a:fontScheme name="Custom 4">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1E8C7-9529-4D09-B2F7-274FE314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(bold).dotx</Template>
  <TotalTime>0</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Noles</dc:creator>
  <cp:keywords/>
  <dc:description/>
  <cp:lastModifiedBy>Clerk </cp:lastModifiedBy>
  <cp:revision>2</cp:revision>
  <cp:lastPrinted>2019-10-07T09:43:00Z</cp:lastPrinted>
  <dcterms:created xsi:type="dcterms:W3CDTF">2019-10-07T09:48:00Z</dcterms:created>
  <dcterms:modified xsi:type="dcterms:W3CDTF">2019-10-07T09:48:00Z</dcterms:modified>
</cp:coreProperties>
</file>